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37DECAF" w14:textId="7CA40B62" w:rsidR="00293FBE" w:rsidRDefault="00293FBE" w:rsidP="005053AB">
      <w:pPr>
        <w:pStyle w:val="Sinespaciado"/>
        <w:jc w:val="center"/>
        <w:rPr>
          <w:rFonts w:ascii="Arial" w:hAnsi="Arial" w:cs="Arial"/>
          <w:b/>
          <w:sz w:val="20"/>
          <w:szCs w:val="20"/>
        </w:rPr>
      </w:pPr>
    </w:p>
    <w:p w14:paraId="5842900F" w14:textId="77777777" w:rsidR="00293FBE" w:rsidRDefault="00293FBE" w:rsidP="005053AB">
      <w:pPr>
        <w:pStyle w:val="Sinespaciado"/>
        <w:jc w:val="center"/>
        <w:rPr>
          <w:rFonts w:ascii="Arial" w:hAnsi="Arial" w:cs="Arial"/>
          <w:b/>
          <w:sz w:val="20"/>
          <w:szCs w:val="20"/>
        </w:rPr>
      </w:pPr>
    </w:p>
    <w:p w14:paraId="26A73DA2" w14:textId="3420A24E" w:rsidR="00992C3B" w:rsidRPr="00862CFC" w:rsidRDefault="00DE26A7" w:rsidP="00DE26A7">
      <w:pPr>
        <w:pStyle w:val="Sinespaciado"/>
        <w:tabs>
          <w:tab w:val="center" w:pos="6503"/>
          <w:tab w:val="left" w:pos="10343"/>
        </w:tabs>
        <w:rPr>
          <w:rFonts w:ascii="Arial" w:hAnsi="Arial" w:cs="Arial"/>
          <w:b/>
          <w:sz w:val="20"/>
          <w:szCs w:val="20"/>
        </w:rPr>
      </w:pPr>
      <w:r>
        <w:rPr>
          <w:rFonts w:ascii="Arial" w:hAnsi="Arial" w:cs="Arial"/>
          <w:b/>
          <w:sz w:val="20"/>
          <w:szCs w:val="20"/>
        </w:rPr>
        <w:tab/>
      </w:r>
      <w:r w:rsidR="005053AB" w:rsidRPr="00862CFC">
        <w:rPr>
          <w:rFonts w:ascii="Arial" w:hAnsi="Arial" w:cs="Arial"/>
          <w:b/>
          <w:sz w:val="20"/>
          <w:szCs w:val="20"/>
        </w:rPr>
        <w:t>Tecnológico Nacional de México</w:t>
      </w:r>
      <w:r>
        <w:rPr>
          <w:rFonts w:ascii="Arial" w:hAnsi="Arial" w:cs="Arial"/>
          <w:b/>
          <w:sz w:val="20"/>
          <w:szCs w:val="20"/>
        </w:rPr>
        <w:tab/>
      </w:r>
    </w:p>
    <w:p w14:paraId="67A1DDF8" w14:textId="77777777" w:rsidR="005053AB" w:rsidRPr="00862CFC" w:rsidRDefault="005053AB" w:rsidP="005053AB">
      <w:pPr>
        <w:pStyle w:val="Sinespaciado"/>
        <w:jc w:val="center"/>
        <w:rPr>
          <w:rFonts w:ascii="Arial" w:hAnsi="Arial" w:cs="Arial"/>
          <w:b/>
          <w:sz w:val="20"/>
          <w:szCs w:val="20"/>
        </w:rPr>
      </w:pPr>
      <w:r w:rsidRPr="00862CFC">
        <w:rPr>
          <w:rFonts w:ascii="Arial" w:hAnsi="Arial" w:cs="Arial"/>
          <w:b/>
          <w:sz w:val="20"/>
          <w:szCs w:val="20"/>
        </w:rPr>
        <w:t>Subdirección Académica</w:t>
      </w:r>
    </w:p>
    <w:p w14:paraId="3CD7CCAF" w14:textId="77777777" w:rsidR="00862CFC" w:rsidRDefault="00862CFC" w:rsidP="005053AB">
      <w:pPr>
        <w:pStyle w:val="Sinespaciado"/>
        <w:jc w:val="center"/>
        <w:rPr>
          <w:rFonts w:ascii="Arial" w:hAnsi="Arial" w:cs="Arial"/>
          <w:sz w:val="20"/>
          <w:szCs w:val="20"/>
        </w:rPr>
      </w:pPr>
    </w:p>
    <w:p w14:paraId="5F04455A" w14:textId="77777777" w:rsidR="005053AB" w:rsidRPr="00862CFC" w:rsidRDefault="005053AB" w:rsidP="005053AB">
      <w:pPr>
        <w:pStyle w:val="Sinespaciado"/>
        <w:jc w:val="center"/>
        <w:rPr>
          <w:rFonts w:ascii="Arial" w:hAnsi="Arial" w:cs="Arial"/>
          <w:b/>
          <w:i/>
          <w:sz w:val="20"/>
          <w:szCs w:val="20"/>
        </w:rPr>
      </w:pPr>
      <w:r w:rsidRPr="00862CFC">
        <w:rPr>
          <w:rFonts w:ascii="Arial" w:hAnsi="Arial" w:cs="Arial"/>
          <w:b/>
          <w:i/>
          <w:sz w:val="20"/>
          <w:szCs w:val="20"/>
        </w:rPr>
        <w:t>Instrumentación Didáctica para la Formación y Desarrollo de Competencias Profesionales</w:t>
      </w:r>
    </w:p>
    <w:p w14:paraId="3E8E4BA2" w14:textId="77777777" w:rsidR="00862CFC" w:rsidRPr="00862CFC" w:rsidRDefault="00862CFC" w:rsidP="005053AB">
      <w:pPr>
        <w:pStyle w:val="Sinespaciado"/>
        <w:jc w:val="center"/>
        <w:rPr>
          <w:rFonts w:ascii="Arial" w:hAnsi="Arial" w:cs="Arial"/>
          <w:sz w:val="20"/>
          <w:szCs w:val="20"/>
        </w:rPr>
      </w:pPr>
    </w:p>
    <w:tbl>
      <w:tblPr>
        <w:tblStyle w:val="Tablaconcuadrcu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24"/>
        <w:gridCol w:w="3082"/>
      </w:tblGrid>
      <w:tr w:rsidR="005053AB" w:rsidRPr="00862CFC" w14:paraId="28FADAE3" w14:textId="77777777" w:rsidTr="005053AB">
        <w:trPr>
          <w:jc w:val="center"/>
        </w:trPr>
        <w:tc>
          <w:tcPr>
            <w:tcW w:w="1024" w:type="dxa"/>
          </w:tcPr>
          <w:p w14:paraId="0C7CDC93"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Periodo</w:t>
            </w:r>
          </w:p>
        </w:tc>
        <w:tc>
          <w:tcPr>
            <w:tcW w:w="3082" w:type="dxa"/>
            <w:tcBorders>
              <w:bottom w:val="single" w:sz="4" w:space="0" w:color="auto"/>
            </w:tcBorders>
          </w:tcPr>
          <w:p w14:paraId="457AEC38" w14:textId="7242C28D" w:rsidR="005053AB" w:rsidRPr="00862CFC" w:rsidRDefault="00774307" w:rsidP="005053AB">
            <w:pPr>
              <w:pStyle w:val="Sinespaciado"/>
              <w:rPr>
                <w:rFonts w:ascii="Arial" w:hAnsi="Arial" w:cs="Arial"/>
                <w:sz w:val="20"/>
                <w:szCs w:val="20"/>
              </w:rPr>
            </w:pPr>
            <w:r>
              <w:rPr>
                <w:rFonts w:ascii="Arial" w:hAnsi="Arial" w:cs="Arial"/>
                <w:sz w:val="20"/>
                <w:szCs w:val="20"/>
              </w:rPr>
              <w:t>Agosto – Diciembre de 2017</w:t>
            </w:r>
          </w:p>
        </w:tc>
      </w:tr>
    </w:tbl>
    <w:p w14:paraId="146C68A8" w14:textId="77777777" w:rsidR="005053AB" w:rsidRPr="00862CFC" w:rsidRDefault="005053AB" w:rsidP="005053AB">
      <w:pPr>
        <w:pStyle w:val="Sinespaciado"/>
        <w:rPr>
          <w:rFonts w:ascii="Arial" w:hAnsi="Arial" w:cs="Arial"/>
          <w:sz w:val="20"/>
          <w:szCs w:val="20"/>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1"/>
        <w:gridCol w:w="9315"/>
      </w:tblGrid>
      <w:tr w:rsidR="005053AB" w:rsidRPr="00862CFC" w14:paraId="7EE8D0A3" w14:textId="77777777" w:rsidTr="00862CFC">
        <w:tc>
          <w:tcPr>
            <w:tcW w:w="3681" w:type="dxa"/>
          </w:tcPr>
          <w:p w14:paraId="28FD98E7" w14:textId="77777777"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Nombre de la Asignatura:</w:t>
            </w:r>
          </w:p>
        </w:tc>
        <w:tc>
          <w:tcPr>
            <w:tcW w:w="9315" w:type="dxa"/>
            <w:tcBorders>
              <w:bottom w:val="single" w:sz="4" w:space="0" w:color="auto"/>
            </w:tcBorders>
          </w:tcPr>
          <w:p w14:paraId="482B1F54" w14:textId="169FA23B" w:rsidR="005053AB" w:rsidRPr="00862CFC" w:rsidRDefault="00774307" w:rsidP="005053AB">
            <w:pPr>
              <w:pStyle w:val="Sinespaciado"/>
              <w:rPr>
                <w:rFonts w:ascii="Arial" w:hAnsi="Arial" w:cs="Arial"/>
                <w:sz w:val="20"/>
                <w:szCs w:val="20"/>
              </w:rPr>
            </w:pPr>
            <w:r>
              <w:rPr>
                <w:rFonts w:ascii="Arial" w:hAnsi="Arial" w:cs="Arial"/>
                <w:sz w:val="20"/>
                <w:szCs w:val="20"/>
              </w:rPr>
              <w:t>Mezcla de Mercadotecnia</w:t>
            </w:r>
          </w:p>
        </w:tc>
      </w:tr>
      <w:tr w:rsidR="005053AB" w:rsidRPr="00862CFC" w14:paraId="3D844F24" w14:textId="77777777" w:rsidTr="00862CFC">
        <w:tc>
          <w:tcPr>
            <w:tcW w:w="3681" w:type="dxa"/>
          </w:tcPr>
          <w:p w14:paraId="3540FED2" w14:textId="77777777"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Plan de Estudios:</w:t>
            </w:r>
          </w:p>
        </w:tc>
        <w:tc>
          <w:tcPr>
            <w:tcW w:w="9315" w:type="dxa"/>
            <w:tcBorders>
              <w:top w:val="single" w:sz="4" w:space="0" w:color="auto"/>
              <w:bottom w:val="single" w:sz="4" w:space="0" w:color="auto"/>
            </w:tcBorders>
          </w:tcPr>
          <w:p w14:paraId="0DA54739" w14:textId="0179FB58" w:rsidR="005053AB" w:rsidRPr="00862CFC" w:rsidRDefault="00774307" w:rsidP="005053AB">
            <w:pPr>
              <w:pStyle w:val="Sinespaciado"/>
              <w:rPr>
                <w:rFonts w:ascii="Arial" w:hAnsi="Arial" w:cs="Arial"/>
                <w:sz w:val="20"/>
                <w:szCs w:val="20"/>
              </w:rPr>
            </w:pPr>
            <w:r w:rsidRPr="00774307">
              <w:rPr>
                <w:rFonts w:ascii="Arial" w:hAnsi="Arial" w:cs="Arial"/>
                <w:sz w:val="20"/>
                <w:szCs w:val="20"/>
              </w:rPr>
              <w:t>IADM-2010-213</w:t>
            </w:r>
          </w:p>
        </w:tc>
      </w:tr>
      <w:tr w:rsidR="005053AB" w:rsidRPr="00862CFC" w14:paraId="3676745D" w14:textId="77777777" w:rsidTr="00862CFC">
        <w:tc>
          <w:tcPr>
            <w:tcW w:w="3681" w:type="dxa"/>
          </w:tcPr>
          <w:p w14:paraId="5943C52B" w14:textId="77777777"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Clave de la Asignatura:</w:t>
            </w:r>
          </w:p>
        </w:tc>
        <w:tc>
          <w:tcPr>
            <w:tcW w:w="9315" w:type="dxa"/>
            <w:tcBorders>
              <w:top w:val="single" w:sz="4" w:space="0" w:color="auto"/>
              <w:bottom w:val="single" w:sz="4" w:space="0" w:color="auto"/>
            </w:tcBorders>
          </w:tcPr>
          <w:p w14:paraId="3822534E" w14:textId="5A9B3DD8" w:rsidR="005053AB" w:rsidRPr="00862CFC" w:rsidRDefault="00774307" w:rsidP="005053AB">
            <w:pPr>
              <w:pStyle w:val="Sinespaciado"/>
              <w:rPr>
                <w:rFonts w:ascii="Arial" w:hAnsi="Arial" w:cs="Arial"/>
                <w:sz w:val="20"/>
                <w:szCs w:val="20"/>
              </w:rPr>
            </w:pPr>
            <w:r w:rsidRPr="00774307">
              <w:rPr>
                <w:rFonts w:ascii="Arial" w:hAnsi="Arial" w:cs="Arial"/>
                <w:sz w:val="20"/>
                <w:szCs w:val="20"/>
              </w:rPr>
              <w:t>AEC-1080</w:t>
            </w:r>
          </w:p>
        </w:tc>
      </w:tr>
      <w:tr w:rsidR="005053AB" w:rsidRPr="00862CFC" w14:paraId="3DDCB44E" w14:textId="77777777" w:rsidTr="00862CFC">
        <w:tc>
          <w:tcPr>
            <w:tcW w:w="3681" w:type="dxa"/>
          </w:tcPr>
          <w:p w14:paraId="7C6460C8" w14:textId="77777777" w:rsidR="005053AB" w:rsidRPr="00862CFC" w:rsidRDefault="005053AB" w:rsidP="005053AB">
            <w:pPr>
              <w:pStyle w:val="Sinespaciado"/>
              <w:jc w:val="right"/>
              <w:rPr>
                <w:rFonts w:ascii="Arial" w:hAnsi="Arial" w:cs="Arial"/>
                <w:sz w:val="20"/>
                <w:szCs w:val="20"/>
              </w:rPr>
            </w:pPr>
            <w:r w:rsidRPr="00862CFC">
              <w:rPr>
                <w:rFonts w:ascii="Arial" w:hAnsi="Arial" w:cs="Arial"/>
                <w:sz w:val="20"/>
                <w:szCs w:val="20"/>
              </w:rPr>
              <w:t>Horas teoría-horas prácticas-Créditos:</w:t>
            </w:r>
          </w:p>
        </w:tc>
        <w:tc>
          <w:tcPr>
            <w:tcW w:w="9315" w:type="dxa"/>
            <w:tcBorders>
              <w:top w:val="single" w:sz="4" w:space="0" w:color="auto"/>
              <w:bottom w:val="single" w:sz="4" w:space="0" w:color="auto"/>
            </w:tcBorders>
          </w:tcPr>
          <w:p w14:paraId="7034912D" w14:textId="214CAF92" w:rsidR="005053AB" w:rsidRPr="00862CFC" w:rsidRDefault="00774307" w:rsidP="005053AB">
            <w:pPr>
              <w:pStyle w:val="Sinespaciado"/>
              <w:rPr>
                <w:rFonts w:ascii="Arial" w:hAnsi="Arial" w:cs="Arial"/>
                <w:sz w:val="20"/>
                <w:szCs w:val="20"/>
              </w:rPr>
            </w:pPr>
            <w:r w:rsidRPr="00774307">
              <w:rPr>
                <w:rFonts w:ascii="Arial" w:hAnsi="Arial" w:cs="Arial"/>
                <w:sz w:val="20"/>
                <w:szCs w:val="20"/>
              </w:rPr>
              <w:t>2-2-4</w:t>
            </w:r>
          </w:p>
        </w:tc>
      </w:tr>
    </w:tbl>
    <w:p w14:paraId="709DC57E" w14:textId="77777777" w:rsidR="005053AB" w:rsidRPr="00862CFC" w:rsidRDefault="005053AB" w:rsidP="005053AB">
      <w:pPr>
        <w:pStyle w:val="Sinespaciado"/>
        <w:rPr>
          <w:rFonts w:ascii="Arial" w:hAnsi="Arial" w:cs="Arial"/>
          <w:sz w:val="20"/>
          <w:szCs w:val="20"/>
        </w:rPr>
      </w:pPr>
    </w:p>
    <w:p w14:paraId="5CCFA464" w14:textId="77777777" w:rsidR="005053AB" w:rsidRPr="00862CFC" w:rsidRDefault="005053AB" w:rsidP="005053AB">
      <w:pPr>
        <w:pStyle w:val="Sinespaciado"/>
        <w:numPr>
          <w:ilvl w:val="0"/>
          <w:numId w:val="1"/>
        </w:numPr>
        <w:rPr>
          <w:rFonts w:ascii="Arial" w:hAnsi="Arial" w:cs="Arial"/>
          <w:b/>
          <w:sz w:val="20"/>
          <w:szCs w:val="20"/>
        </w:rPr>
      </w:pPr>
      <w:r w:rsidRPr="00862CFC">
        <w:rPr>
          <w:rFonts w:ascii="Arial" w:hAnsi="Arial" w:cs="Arial"/>
          <w:b/>
          <w:sz w:val="20"/>
          <w:szCs w:val="20"/>
        </w:rPr>
        <w:t>Caracterización de la asignatura:</w:t>
      </w:r>
    </w:p>
    <w:tbl>
      <w:tblPr>
        <w:tblStyle w:val="Tablaconcuadrcula"/>
        <w:tblW w:w="0" w:type="auto"/>
        <w:tblLook w:val="04A0" w:firstRow="1" w:lastRow="0" w:firstColumn="1" w:lastColumn="0" w:noHBand="0" w:noVBand="1"/>
      </w:tblPr>
      <w:tblGrid>
        <w:gridCol w:w="12996"/>
      </w:tblGrid>
      <w:tr w:rsidR="005053AB" w:rsidRPr="00862CFC" w14:paraId="4D70AF96" w14:textId="77777777" w:rsidTr="005053AB">
        <w:tc>
          <w:tcPr>
            <w:tcW w:w="12996" w:type="dxa"/>
          </w:tcPr>
          <w:p w14:paraId="1E2F3F05" w14:textId="05A2A8DA" w:rsidR="00774307" w:rsidRPr="00774307" w:rsidRDefault="00774307" w:rsidP="00774307">
            <w:pPr>
              <w:pStyle w:val="Sinespaciado"/>
              <w:rPr>
                <w:rFonts w:ascii="Arial" w:hAnsi="Arial" w:cs="Arial"/>
                <w:sz w:val="20"/>
                <w:szCs w:val="20"/>
              </w:rPr>
            </w:pPr>
            <w:r w:rsidRPr="00774307">
              <w:rPr>
                <w:rFonts w:ascii="Arial" w:hAnsi="Arial" w:cs="Arial"/>
                <w:sz w:val="20"/>
                <w:szCs w:val="20"/>
              </w:rPr>
              <w:t>Esta asignatura aporta al perfil del egresado la capacidad para diseñar estrategias de recolección, análisis, interpretación, innovación y aplicación de la información adquirida en estrategias mercadológicas</w:t>
            </w:r>
            <w:r>
              <w:rPr>
                <w:rFonts w:ascii="Arial" w:hAnsi="Arial" w:cs="Arial"/>
                <w:sz w:val="20"/>
                <w:szCs w:val="20"/>
              </w:rPr>
              <w:t>.</w:t>
            </w:r>
          </w:p>
          <w:p w14:paraId="04E19ED3" w14:textId="066266B0" w:rsidR="00774307" w:rsidRPr="00774307" w:rsidRDefault="00774307" w:rsidP="00774307">
            <w:pPr>
              <w:pStyle w:val="Sinespaciado"/>
              <w:rPr>
                <w:rFonts w:ascii="Arial" w:hAnsi="Arial" w:cs="Arial"/>
                <w:sz w:val="20"/>
                <w:szCs w:val="20"/>
              </w:rPr>
            </w:pPr>
            <w:r w:rsidRPr="00774307">
              <w:rPr>
                <w:rFonts w:ascii="Arial" w:hAnsi="Arial" w:cs="Arial"/>
                <w:sz w:val="20"/>
                <w:szCs w:val="20"/>
              </w:rPr>
              <w:t xml:space="preserve">Para integrarla se ha hecho un análisis del campo empresarial, identificando los temas de sistemas de información que tienen que saber para la aplicación en el quehacer profesional de este ingeniero.  </w:t>
            </w:r>
          </w:p>
          <w:p w14:paraId="57DD9DF3" w14:textId="4C34591C" w:rsidR="005053AB" w:rsidRPr="00862CFC" w:rsidRDefault="00774307" w:rsidP="00774307">
            <w:pPr>
              <w:pStyle w:val="Sinespaciado"/>
              <w:rPr>
                <w:rFonts w:ascii="Arial" w:hAnsi="Arial" w:cs="Arial"/>
                <w:sz w:val="20"/>
                <w:szCs w:val="20"/>
              </w:rPr>
            </w:pPr>
            <w:r w:rsidRPr="00774307">
              <w:rPr>
                <w:rFonts w:ascii="Arial" w:hAnsi="Arial" w:cs="Arial"/>
                <w:sz w:val="20"/>
                <w:szCs w:val="20"/>
              </w:rPr>
              <w:t>Puesto que esta materia dará soporte a otras, más directamente vinculadas con desempeños profesionales. De manera particular, lo trabajado en esta asignatura se aplica en el sexto semestre para la aplicación práctica de los conocimientos adquiridos</w:t>
            </w:r>
            <w:r>
              <w:rPr>
                <w:rFonts w:ascii="Arial" w:hAnsi="Arial" w:cs="Arial"/>
                <w:sz w:val="20"/>
                <w:szCs w:val="20"/>
              </w:rPr>
              <w:t>.</w:t>
            </w:r>
          </w:p>
        </w:tc>
      </w:tr>
    </w:tbl>
    <w:p w14:paraId="5E0B9607" w14:textId="77777777" w:rsidR="005053AB" w:rsidRPr="00862CFC" w:rsidRDefault="005053AB" w:rsidP="005053AB">
      <w:pPr>
        <w:pStyle w:val="Sinespaciado"/>
        <w:rPr>
          <w:rFonts w:ascii="Arial" w:hAnsi="Arial" w:cs="Arial"/>
          <w:sz w:val="20"/>
          <w:szCs w:val="20"/>
        </w:rPr>
      </w:pPr>
    </w:p>
    <w:p w14:paraId="508FD452" w14:textId="77777777" w:rsidR="005053AB" w:rsidRPr="00862CFC" w:rsidRDefault="005053AB" w:rsidP="005053AB">
      <w:pPr>
        <w:pStyle w:val="Sinespaciado"/>
        <w:numPr>
          <w:ilvl w:val="0"/>
          <w:numId w:val="1"/>
        </w:numPr>
        <w:rPr>
          <w:rFonts w:ascii="Arial" w:hAnsi="Arial" w:cs="Arial"/>
          <w:b/>
          <w:sz w:val="20"/>
          <w:szCs w:val="20"/>
        </w:rPr>
      </w:pPr>
      <w:r w:rsidRPr="00862CFC">
        <w:rPr>
          <w:rFonts w:ascii="Arial" w:hAnsi="Arial" w:cs="Arial"/>
          <w:b/>
          <w:sz w:val="20"/>
          <w:szCs w:val="20"/>
        </w:rPr>
        <w:t>Intención didáctica:</w:t>
      </w:r>
    </w:p>
    <w:tbl>
      <w:tblPr>
        <w:tblStyle w:val="Tablaconcuadrcula"/>
        <w:tblW w:w="0" w:type="auto"/>
        <w:tblLook w:val="04A0" w:firstRow="1" w:lastRow="0" w:firstColumn="1" w:lastColumn="0" w:noHBand="0" w:noVBand="1"/>
      </w:tblPr>
      <w:tblGrid>
        <w:gridCol w:w="12996"/>
      </w:tblGrid>
      <w:tr w:rsidR="005053AB" w:rsidRPr="00862CFC" w14:paraId="18B3C4B9" w14:textId="77777777" w:rsidTr="005053AB">
        <w:tc>
          <w:tcPr>
            <w:tcW w:w="12996" w:type="dxa"/>
          </w:tcPr>
          <w:p w14:paraId="0E68BD46" w14:textId="77777777" w:rsidR="00774307" w:rsidRPr="00774307" w:rsidRDefault="005053AB" w:rsidP="00774307">
            <w:pPr>
              <w:pStyle w:val="Sinespaciado"/>
              <w:rPr>
                <w:rFonts w:ascii="Arial" w:hAnsi="Arial" w:cs="Arial"/>
                <w:sz w:val="20"/>
                <w:szCs w:val="20"/>
              </w:rPr>
            </w:pPr>
            <w:r w:rsidRPr="00862CFC">
              <w:rPr>
                <w:rFonts w:ascii="Arial" w:hAnsi="Arial" w:cs="Arial"/>
                <w:sz w:val="20"/>
                <w:szCs w:val="20"/>
              </w:rPr>
              <w:t>(2)</w:t>
            </w:r>
            <w:r w:rsidR="00774307">
              <w:rPr>
                <w:rFonts w:ascii="Arial" w:hAnsi="Arial" w:cs="Arial"/>
                <w:sz w:val="20"/>
                <w:szCs w:val="20"/>
              </w:rPr>
              <w:t xml:space="preserve"> </w:t>
            </w:r>
            <w:r w:rsidR="00774307" w:rsidRPr="00774307">
              <w:rPr>
                <w:rFonts w:ascii="Arial" w:hAnsi="Arial" w:cs="Arial"/>
                <w:sz w:val="20"/>
                <w:szCs w:val="20"/>
              </w:rPr>
              <w:t xml:space="preserve">Se recomienda dar un enfoque práctico y adecuado a la forma en que las empresas desarrollan nuevos productos que satisfagan las necesidades del consumidor, desarrollando estrategias adecuadas para su permanencia en el mercado. El profesor debe ser un facilitador de los conocimientos y aplicar técnicas para el desarrollo de habilidades pertinentes. </w:t>
            </w:r>
          </w:p>
          <w:p w14:paraId="6331EFC8" w14:textId="77777777" w:rsidR="00774307" w:rsidRPr="00774307" w:rsidRDefault="00774307" w:rsidP="00774307">
            <w:pPr>
              <w:pStyle w:val="Sinespaciado"/>
              <w:rPr>
                <w:rFonts w:ascii="Arial" w:hAnsi="Arial" w:cs="Arial"/>
                <w:sz w:val="20"/>
                <w:szCs w:val="20"/>
              </w:rPr>
            </w:pPr>
            <w:r w:rsidRPr="00774307">
              <w:rPr>
                <w:rFonts w:ascii="Arial" w:hAnsi="Arial" w:cs="Arial"/>
                <w:sz w:val="20"/>
                <w:szCs w:val="20"/>
              </w:rPr>
              <w:t xml:space="preserve">Tema1: Conocer, analizar y aplicar los elementos comprendidos en el manejo y desarrollo de los productos </w:t>
            </w:r>
          </w:p>
          <w:p w14:paraId="0DC8C531" w14:textId="77777777" w:rsidR="00774307" w:rsidRPr="00774307" w:rsidRDefault="00774307" w:rsidP="00774307">
            <w:pPr>
              <w:pStyle w:val="Sinespaciado"/>
              <w:rPr>
                <w:rFonts w:ascii="Arial" w:hAnsi="Arial" w:cs="Arial"/>
                <w:sz w:val="20"/>
                <w:szCs w:val="20"/>
              </w:rPr>
            </w:pPr>
            <w:r w:rsidRPr="00774307">
              <w:rPr>
                <w:rFonts w:ascii="Arial" w:hAnsi="Arial" w:cs="Arial"/>
                <w:sz w:val="20"/>
                <w:szCs w:val="20"/>
              </w:rPr>
              <w:t xml:space="preserve">Tema 2: Identificar cada etapa del proceso de desarrollo de nuevos productos e implementar estrategias adecuadas a las diferentes etapas del ciclo de vida del producto, así como comprender la importancia de la innovación de nuevos productos. </w:t>
            </w:r>
          </w:p>
          <w:p w14:paraId="6A41B41A" w14:textId="77777777" w:rsidR="00774307" w:rsidRPr="00774307" w:rsidRDefault="00774307" w:rsidP="00774307">
            <w:pPr>
              <w:pStyle w:val="Sinespaciado"/>
              <w:rPr>
                <w:rFonts w:ascii="Arial" w:hAnsi="Arial" w:cs="Arial"/>
                <w:sz w:val="20"/>
                <w:szCs w:val="20"/>
              </w:rPr>
            </w:pPr>
            <w:r w:rsidRPr="00774307">
              <w:rPr>
                <w:rFonts w:ascii="Arial" w:hAnsi="Arial" w:cs="Arial"/>
                <w:sz w:val="20"/>
                <w:szCs w:val="20"/>
              </w:rPr>
              <w:t xml:space="preserve">Tema 3: Definir y comprender la importancia que tiene la fijación de precios en los productos y/o servicios </w:t>
            </w:r>
          </w:p>
          <w:p w14:paraId="75A73856" w14:textId="77777777" w:rsidR="00774307" w:rsidRPr="00774307" w:rsidRDefault="00774307" w:rsidP="00774307">
            <w:pPr>
              <w:pStyle w:val="Sinespaciado"/>
              <w:rPr>
                <w:rFonts w:ascii="Arial" w:hAnsi="Arial" w:cs="Arial"/>
                <w:sz w:val="20"/>
                <w:szCs w:val="20"/>
              </w:rPr>
            </w:pPr>
            <w:r w:rsidRPr="00774307">
              <w:rPr>
                <w:rFonts w:ascii="Arial" w:hAnsi="Arial" w:cs="Arial"/>
                <w:sz w:val="20"/>
                <w:szCs w:val="20"/>
              </w:rPr>
              <w:t xml:space="preserve">Tema 4: Identificar y analizar la importancia del diseño de los canales de distribución y los medios adecuados para una distribución física. </w:t>
            </w:r>
          </w:p>
          <w:p w14:paraId="1D42478C" w14:textId="2B2934DA" w:rsidR="005053AB" w:rsidRPr="00862CFC" w:rsidRDefault="00774307" w:rsidP="00774307">
            <w:pPr>
              <w:pStyle w:val="Sinespaciado"/>
              <w:rPr>
                <w:rFonts w:ascii="Arial" w:hAnsi="Arial" w:cs="Arial"/>
                <w:sz w:val="20"/>
                <w:szCs w:val="20"/>
              </w:rPr>
            </w:pPr>
            <w:r w:rsidRPr="00774307">
              <w:rPr>
                <w:rFonts w:ascii="Arial" w:hAnsi="Arial" w:cs="Arial"/>
                <w:sz w:val="20"/>
                <w:szCs w:val="20"/>
              </w:rPr>
              <w:t>Tema 5: Diseñar y evaluar, las campañas de la promoción de mercadotecnia</w:t>
            </w:r>
          </w:p>
        </w:tc>
      </w:tr>
    </w:tbl>
    <w:p w14:paraId="5881B1AC" w14:textId="77777777" w:rsidR="005053AB" w:rsidRPr="00862CFC" w:rsidRDefault="005053AB" w:rsidP="005053AB">
      <w:pPr>
        <w:pStyle w:val="Sinespaciado"/>
        <w:rPr>
          <w:rFonts w:ascii="Arial" w:hAnsi="Arial" w:cs="Arial"/>
          <w:sz w:val="20"/>
          <w:szCs w:val="20"/>
        </w:rPr>
      </w:pPr>
    </w:p>
    <w:p w14:paraId="54FEB65A" w14:textId="77777777" w:rsidR="005053AB" w:rsidRPr="00862CFC" w:rsidRDefault="005053AB" w:rsidP="005053AB">
      <w:pPr>
        <w:pStyle w:val="Sinespaciado"/>
        <w:numPr>
          <w:ilvl w:val="0"/>
          <w:numId w:val="1"/>
        </w:numPr>
        <w:rPr>
          <w:rFonts w:ascii="Arial" w:hAnsi="Arial" w:cs="Arial"/>
          <w:b/>
          <w:sz w:val="20"/>
          <w:szCs w:val="20"/>
        </w:rPr>
      </w:pPr>
      <w:r w:rsidRPr="00862CFC">
        <w:rPr>
          <w:rFonts w:ascii="Arial" w:hAnsi="Arial" w:cs="Arial"/>
          <w:b/>
          <w:sz w:val="20"/>
          <w:szCs w:val="20"/>
        </w:rPr>
        <w:t>Competencia de la asignatura:</w:t>
      </w:r>
    </w:p>
    <w:tbl>
      <w:tblPr>
        <w:tblStyle w:val="Tablaconcuadrcula"/>
        <w:tblW w:w="0" w:type="auto"/>
        <w:tblLook w:val="04A0" w:firstRow="1" w:lastRow="0" w:firstColumn="1" w:lastColumn="0" w:noHBand="0" w:noVBand="1"/>
      </w:tblPr>
      <w:tblGrid>
        <w:gridCol w:w="12996"/>
      </w:tblGrid>
      <w:tr w:rsidR="005053AB" w:rsidRPr="00862CFC" w14:paraId="6CCBBCBB" w14:textId="77777777" w:rsidTr="005053AB">
        <w:tc>
          <w:tcPr>
            <w:tcW w:w="12996" w:type="dxa"/>
          </w:tcPr>
          <w:p w14:paraId="34E0629A" w14:textId="77777777" w:rsidR="005053AB" w:rsidRDefault="005053AB" w:rsidP="005053AB">
            <w:pPr>
              <w:pStyle w:val="Sinespaciado"/>
              <w:rPr>
                <w:rFonts w:ascii="Arial" w:hAnsi="Arial" w:cs="Arial"/>
                <w:sz w:val="20"/>
                <w:szCs w:val="20"/>
              </w:rPr>
            </w:pPr>
            <w:r w:rsidRPr="00862CFC">
              <w:rPr>
                <w:rFonts w:ascii="Arial" w:hAnsi="Arial" w:cs="Arial"/>
                <w:sz w:val="20"/>
                <w:szCs w:val="20"/>
              </w:rPr>
              <w:t>(3)</w:t>
            </w:r>
            <w:r w:rsidR="001B1842">
              <w:rPr>
                <w:rFonts w:ascii="Arial" w:hAnsi="Arial" w:cs="Arial"/>
                <w:sz w:val="20"/>
                <w:szCs w:val="20"/>
              </w:rPr>
              <w:t xml:space="preserve"> </w:t>
            </w:r>
            <w:r w:rsidR="001B1842" w:rsidRPr="001B1842">
              <w:rPr>
                <w:rFonts w:ascii="Arial" w:hAnsi="Arial" w:cs="Arial"/>
                <w:sz w:val="20"/>
                <w:szCs w:val="20"/>
              </w:rPr>
              <w:t>Analiza y aplica los conceptos fundamentales relacionados con la mezcla de mercadotecnia en los diferentes entornos. Identifica oportunidades y desarrolla propuestas para el diseño, rediseño y desarrollo de nuevos productos. Diseña e implementa estrategias de mezcla de mercadotecnia basadas en el análisis de información sistemáticamente obtenida del entorno. Diseña e implementa campañas publicitarias, promocionales y de relaciones públicas adecuadas al producto y/o servicio.</w:t>
            </w:r>
          </w:p>
          <w:p w14:paraId="2EBC0612" w14:textId="69A9DF17" w:rsidR="001B1842" w:rsidRPr="00862CFC" w:rsidRDefault="001B1842" w:rsidP="005053AB">
            <w:pPr>
              <w:pStyle w:val="Sinespaciado"/>
              <w:rPr>
                <w:rFonts w:ascii="Arial" w:hAnsi="Arial" w:cs="Arial"/>
                <w:sz w:val="20"/>
                <w:szCs w:val="20"/>
              </w:rPr>
            </w:pPr>
          </w:p>
        </w:tc>
      </w:tr>
    </w:tbl>
    <w:p w14:paraId="745F2872" w14:textId="77777777" w:rsidR="005053AB" w:rsidRPr="00862CFC" w:rsidRDefault="005053AB" w:rsidP="005053AB">
      <w:pPr>
        <w:pStyle w:val="Sinespaciado"/>
        <w:rPr>
          <w:rFonts w:ascii="Arial" w:hAnsi="Arial" w:cs="Arial"/>
          <w:sz w:val="20"/>
          <w:szCs w:val="20"/>
        </w:rPr>
      </w:pPr>
    </w:p>
    <w:p w14:paraId="14DA8802" w14:textId="77777777" w:rsidR="005053AB" w:rsidRPr="00862CFC" w:rsidRDefault="005053AB" w:rsidP="005053AB">
      <w:pPr>
        <w:pStyle w:val="Sinespaciado"/>
        <w:numPr>
          <w:ilvl w:val="0"/>
          <w:numId w:val="1"/>
        </w:numPr>
        <w:rPr>
          <w:rFonts w:ascii="Arial" w:hAnsi="Arial" w:cs="Arial"/>
          <w:b/>
          <w:sz w:val="20"/>
          <w:szCs w:val="20"/>
        </w:rPr>
      </w:pPr>
      <w:r w:rsidRPr="00862CFC">
        <w:rPr>
          <w:rFonts w:ascii="Arial" w:hAnsi="Arial" w:cs="Arial"/>
          <w:b/>
          <w:sz w:val="20"/>
          <w:szCs w:val="20"/>
        </w:rPr>
        <w:lastRenderedPageBreak/>
        <w:t>Análisis por competencias específicas:</w:t>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8"/>
        <w:gridCol w:w="1418"/>
        <w:gridCol w:w="1984"/>
        <w:gridCol w:w="1985"/>
        <w:gridCol w:w="5771"/>
      </w:tblGrid>
      <w:tr w:rsidR="005053AB" w:rsidRPr="00862CFC" w14:paraId="1E975FCE" w14:textId="77777777" w:rsidTr="00862CFC">
        <w:tc>
          <w:tcPr>
            <w:tcW w:w="1838" w:type="dxa"/>
          </w:tcPr>
          <w:p w14:paraId="17FF6C46"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Competencia No.</w:t>
            </w:r>
          </w:p>
        </w:tc>
        <w:tc>
          <w:tcPr>
            <w:tcW w:w="1418" w:type="dxa"/>
          </w:tcPr>
          <w:p w14:paraId="3CC0C836"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(4.1)</w:t>
            </w:r>
          </w:p>
        </w:tc>
        <w:tc>
          <w:tcPr>
            <w:tcW w:w="1984" w:type="dxa"/>
            <w:tcBorders>
              <w:bottom w:val="single" w:sz="4" w:space="0" w:color="auto"/>
            </w:tcBorders>
          </w:tcPr>
          <w:p w14:paraId="14B0482F" w14:textId="1F338158" w:rsidR="005053AB" w:rsidRPr="00862CFC" w:rsidRDefault="001B1842" w:rsidP="005053AB">
            <w:pPr>
              <w:pStyle w:val="Sinespaciado"/>
              <w:rPr>
                <w:rFonts w:ascii="Arial" w:hAnsi="Arial" w:cs="Arial"/>
                <w:sz w:val="20"/>
                <w:szCs w:val="20"/>
              </w:rPr>
            </w:pPr>
            <w:r>
              <w:rPr>
                <w:rFonts w:ascii="Arial" w:hAnsi="Arial" w:cs="Arial"/>
                <w:sz w:val="20"/>
                <w:szCs w:val="20"/>
              </w:rPr>
              <w:t>1</w:t>
            </w:r>
          </w:p>
        </w:tc>
        <w:tc>
          <w:tcPr>
            <w:tcW w:w="1985" w:type="dxa"/>
          </w:tcPr>
          <w:p w14:paraId="0739EB78"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Descripción</w:t>
            </w:r>
          </w:p>
        </w:tc>
        <w:tc>
          <w:tcPr>
            <w:tcW w:w="5771" w:type="dxa"/>
            <w:tcBorders>
              <w:bottom w:val="single" w:sz="4" w:space="0" w:color="auto"/>
            </w:tcBorders>
          </w:tcPr>
          <w:p w14:paraId="73A61B02" w14:textId="002F9424" w:rsidR="005053AB" w:rsidRPr="00862CFC" w:rsidRDefault="005053AB" w:rsidP="005053AB">
            <w:pPr>
              <w:pStyle w:val="Sinespaciado"/>
              <w:rPr>
                <w:rFonts w:ascii="Arial" w:hAnsi="Arial" w:cs="Arial"/>
                <w:sz w:val="20"/>
                <w:szCs w:val="20"/>
              </w:rPr>
            </w:pPr>
            <w:r w:rsidRPr="00862CFC">
              <w:rPr>
                <w:rFonts w:ascii="Arial" w:hAnsi="Arial" w:cs="Arial"/>
                <w:sz w:val="20"/>
                <w:szCs w:val="20"/>
              </w:rPr>
              <w:t>(4.2)</w:t>
            </w:r>
            <w:r w:rsidR="001B1842">
              <w:rPr>
                <w:rFonts w:ascii="Arial" w:hAnsi="Arial" w:cs="Arial"/>
                <w:sz w:val="20"/>
                <w:szCs w:val="20"/>
              </w:rPr>
              <w:t xml:space="preserve"> </w:t>
            </w:r>
            <w:r w:rsidR="001B1842" w:rsidRPr="001B1842">
              <w:rPr>
                <w:rFonts w:ascii="Arial" w:hAnsi="Arial" w:cs="Arial"/>
                <w:sz w:val="20"/>
                <w:szCs w:val="20"/>
              </w:rPr>
              <w:t>Conoce, analiza y aplica los elementos comprendidos en el manejo y desarrollo de los productos.</w:t>
            </w:r>
          </w:p>
        </w:tc>
      </w:tr>
    </w:tbl>
    <w:p w14:paraId="74E7A436" w14:textId="77777777" w:rsidR="005053AB" w:rsidRPr="00862CFC" w:rsidRDefault="005053AB" w:rsidP="005053AB">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2599"/>
        <w:gridCol w:w="2599"/>
        <w:gridCol w:w="2599"/>
        <w:gridCol w:w="2599"/>
        <w:gridCol w:w="2600"/>
      </w:tblGrid>
      <w:tr w:rsidR="005053AB" w:rsidRPr="00862CFC" w14:paraId="2CAD72C7" w14:textId="77777777" w:rsidTr="005053AB">
        <w:tc>
          <w:tcPr>
            <w:tcW w:w="2599" w:type="dxa"/>
          </w:tcPr>
          <w:p w14:paraId="760F006A"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Temas y subtemas para desarrollar la competencia específica</w:t>
            </w:r>
          </w:p>
        </w:tc>
        <w:tc>
          <w:tcPr>
            <w:tcW w:w="2599" w:type="dxa"/>
          </w:tcPr>
          <w:p w14:paraId="39E87038"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Actividades de aprendizaje</w:t>
            </w:r>
          </w:p>
        </w:tc>
        <w:tc>
          <w:tcPr>
            <w:tcW w:w="2599" w:type="dxa"/>
          </w:tcPr>
          <w:p w14:paraId="4E478B68"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Actividades de enseñanza</w:t>
            </w:r>
          </w:p>
        </w:tc>
        <w:tc>
          <w:tcPr>
            <w:tcW w:w="2599" w:type="dxa"/>
          </w:tcPr>
          <w:p w14:paraId="46E5BF1F"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Desarrollo de competencias genéricas</w:t>
            </w:r>
          </w:p>
        </w:tc>
        <w:tc>
          <w:tcPr>
            <w:tcW w:w="2600" w:type="dxa"/>
          </w:tcPr>
          <w:p w14:paraId="41AA2E42" w14:textId="77777777" w:rsidR="005053AB" w:rsidRPr="00862CFC" w:rsidRDefault="005053AB" w:rsidP="005053AB">
            <w:pPr>
              <w:pStyle w:val="Sinespaciado"/>
              <w:rPr>
                <w:rFonts w:ascii="Arial" w:hAnsi="Arial" w:cs="Arial"/>
                <w:sz w:val="20"/>
                <w:szCs w:val="20"/>
              </w:rPr>
            </w:pPr>
            <w:r w:rsidRPr="00862CFC">
              <w:rPr>
                <w:rFonts w:ascii="Arial" w:hAnsi="Arial" w:cs="Arial"/>
                <w:sz w:val="20"/>
                <w:szCs w:val="20"/>
              </w:rPr>
              <w:t>Horas teórico-práctica</w:t>
            </w:r>
          </w:p>
        </w:tc>
      </w:tr>
      <w:tr w:rsidR="005053AB" w:rsidRPr="00862CFC" w14:paraId="5E48DC5F" w14:textId="77777777" w:rsidTr="005053AB">
        <w:tc>
          <w:tcPr>
            <w:tcW w:w="2599" w:type="dxa"/>
          </w:tcPr>
          <w:p w14:paraId="4FD83805" w14:textId="77777777" w:rsidR="001B1842" w:rsidRDefault="005053AB" w:rsidP="001B1842">
            <w:pPr>
              <w:pStyle w:val="Sinespaciado"/>
              <w:rPr>
                <w:rFonts w:ascii="Arial" w:hAnsi="Arial" w:cs="Arial"/>
                <w:sz w:val="20"/>
                <w:szCs w:val="20"/>
              </w:rPr>
            </w:pPr>
            <w:r w:rsidRPr="00862CFC">
              <w:rPr>
                <w:rFonts w:ascii="Arial" w:hAnsi="Arial" w:cs="Arial"/>
                <w:sz w:val="20"/>
                <w:szCs w:val="20"/>
              </w:rPr>
              <w:t>(4.3)</w:t>
            </w:r>
            <w:r w:rsidR="001B1842">
              <w:rPr>
                <w:rFonts w:ascii="Arial" w:hAnsi="Arial" w:cs="Arial"/>
                <w:sz w:val="20"/>
                <w:szCs w:val="20"/>
              </w:rPr>
              <w:t xml:space="preserve"> </w:t>
            </w:r>
          </w:p>
          <w:p w14:paraId="6FC99E08" w14:textId="3AB5144A" w:rsidR="001B1842" w:rsidRPr="001B1842" w:rsidRDefault="001B1842" w:rsidP="001B1842">
            <w:pPr>
              <w:pStyle w:val="Sinespaciado"/>
              <w:rPr>
                <w:rFonts w:ascii="Arial" w:hAnsi="Arial" w:cs="Arial"/>
                <w:sz w:val="20"/>
                <w:szCs w:val="20"/>
              </w:rPr>
            </w:pPr>
            <w:r w:rsidRPr="001B1842">
              <w:rPr>
                <w:rFonts w:ascii="Arial" w:hAnsi="Arial" w:cs="Arial"/>
                <w:sz w:val="20"/>
                <w:szCs w:val="20"/>
              </w:rPr>
              <w:t>1. Producto</w:t>
            </w:r>
          </w:p>
          <w:p w14:paraId="24C08182" w14:textId="77777777" w:rsidR="001B1842" w:rsidRPr="001B1842" w:rsidRDefault="001B1842" w:rsidP="001B1842">
            <w:pPr>
              <w:pStyle w:val="Sinespaciado"/>
              <w:rPr>
                <w:rFonts w:ascii="Arial" w:hAnsi="Arial" w:cs="Arial"/>
                <w:sz w:val="20"/>
                <w:szCs w:val="20"/>
              </w:rPr>
            </w:pPr>
            <w:r w:rsidRPr="001B1842">
              <w:rPr>
                <w:rFonts w:ascii="Arial" w:hAnsi="Arial" w:cs="Arial"/>
                <w:sz w:val="20"/>
                <w:szCs w:val="20"/>
              </w:rPr>
              <w:t xml:space="preserve">1.1 El Producto y clasificaciones de productos </w:t>
            </w:r>
          </w:p>
          <w:p w14:paraId="08352196" w14:textId="77777777" w:rsidR="001B1842" w:rsidRPr="001B1842" w:rsidRDefault="001B1842" w:rsidP="001B1842">
            <w:pPr>
              <w:pStyle w:val="Sinespaciado"/>
              <w:rPr>
                <w:rFonts w:ascii="Arial" w:hAnsi="Arial" w:cs="Arial"/>
                <w:sz w:val="20"/>
                <w:szCs w:val="20"/>
              </w:rPr>
            </w:pPr>
            <w:r w:rsidRPr="001B1842">
              <w:rPr>
                <w:rFonts w:ascii="Arial" w:hAnsi="Arial" w:cs="Arial"/>
                <w:sz w:val="20"/>
                <w:szCs w:val="20"/>
              </w:rPr>
              <w:t xml:space="preserve">1.2 Características y atributos de los productos </w:t>
            </w:r>
          </w:p>
          <w:p w14:paraId="7956244C" w14:textId="77777777" w:rsidR="001B1842" w:rsidRPr="001B1842" w:rsidRDefault="001B1842" w:rsidP="001B1842">
            <w:pPr>
              <w:pStyle w:val="Sinespaciado"/>
              <w:rPr>
                <w:rFonts w:ascii="Arial" w:hAnsi="Arial" w:cs="Arial"/>
                <w:sz w:val="20"/>
                <w:szCs w:val="20"/>
              </w:rPr>
            </w:pPr>
            <w:r w:rsidRPr="001B1842">
              <w:rPr>
                <w:rFonts w:ascii="Arial" w:hAnsi="Arial" w:cs="Arial"/>
                <w:sz w:val="20"/>
                <w:szCs w:val="20"/>
              </w:rPr>
              <w:t xml:space="preserve">1.3 Línea y mezcla de productos </w:t>
            </w:r>
          </w:p>
          <w:p w14:paraId="78BB6946" w14:textId="77777777" w:rsidR="001B1842" w:rsidRPr="001B1842" w:rsidRDefault="001B1842" w:rsidP="001B1842">
            <w:pPr>
              <w:pStyle w:val="Sinespaciado"/>
              <w:rPr>
                <w:rFonts w:ascii="Arial" w:hAnsi="Arial" w:cs="Arial"/>
                <w:sz w:val="20"/>
                <w:szCs w:val="20"/>
              </w:rPr>
            </w:pPr>
            <w:r w:rsidRPr="001B1842">
              <w:rPr>
                <w:rFonts w:ascii="Arial" w:hAnsi="Arial" w:cs="Arial"/>
                <w:sz w:val="20"/>
                <w:szCs w:val="20"/>
              </w:rPr>
              <w:t xml:space="preserve">1.4 Fases del Ciclo de vida del producto </w:t>
            </w:r>
          </w:p>
          <w:p w14:paraId="48C29166" w14:textId="77777777" w:rsidR="001B1842" w:rsidRPr="001B1842" w:rsidRDefault="001B1842" w:rsidP="001B1842">
            <w:pPr>
              <w:pStyle w:val="Sinespaciado"/>
              <w:rPr>
                <w:rFonts w:ascii="Arial" w:hAnsi="Arial" w:cs="Arial"/>
                <w:sz w:val="20"/>
                <w:szCs w:val="20"/>
              </w:rPr>
            </w:pPr>
            <w:r w:rsidRPr="001B1842">
              <w:rPr>
                <w:rFonts w:ascii="Arial" w:hAnsi="Arial" w:cs="Arial"/>
                <w:sz w:val="20"/>
                <w:szCs w:val="20"/>
              </w:rPr>
              <w:t xml:space="preserve">1.5 Estrategias en las etapas del ciclo de vida de productos </w:t>
            </w:r>
          </w:p>
          <w:p w14:paraId="6B50D057" w14:textId="77777777" w:rsidR="001B1842" w:rsidRPr="001B1842" w:rsidRDefault="001B1842" w:rsidP="001B1842">
            <w:pPr>
              <w:pStyle w:val="Sinespaciado"/>
              <w:rPr>
                <w:rFonts w:ascii="Arial" w:hAnsi="Arial" w:cs="Arial"/>
                <w:sz w:val="20"/>
                <w:szCs w:val="20"/>
              </w:rPr>
            </w:pPr>
            <w:r w:rsidRPr="001B1842">
              <w:rPr>
                <w:rFonts w:ascii="Arial" w:hAnsi="Arial" w:cs="Arial"/>
                <w:sz w:val="20"/>
                <w:szCs w:val="20"/>
              </w:rPr>
              <w:t xml:space="preserve">1.6 Mercadotecnia de servicios </w:t>
            </w:r>
          </w:p>
          <w:p w14:paraId="6ED640BE" w14:textId="16559517" w:rsidR="005053AB" w:rsidRPr="00862CFC" w:rsidRDefault="001B1842" w:rsidP="001B1842">
            <w:pPr>
              <w:pStyle w:val="Sinespaciado"/>
              <w:rPr>
                <w:rFonts w:ascii="Arial" w:hAnsi="Arial" w:cs="Arial"/>
                <w:sz w:val="20"/>
                <w:szCs w:val="20"/>
              </w:rPr>
            </w:pPr>
            <w:r w:rsidRPr="001B1842">
              <w:rPr>
                <w:rFonts w:ascii="Arial" w:hAnsi="Arial" w:cs="Arial"/>
                <w:sz w:val="20"/>
                <w:szCs w:val="20"/>
              </w:rPr>
              <w:t>1.7 Mercadotecnia de productos internacionales</w:t>
            </w:r>
          </w:p>
        </w:tc>
        <w:tc>
          <w:tcPr>
            <w:tcW w:w="2599" w:type="dxa"/>
          </w:tcPr>
          <w:p w14:paraId="2CB436DC" w14:textId="77777777" w:rsidR="001B1842" w:rsidRPr="001B1842" w:rsidRDefault="005053AB" w:rsidP="001B1842">
            <w:pPr>
              <w:pStyle w:val="Sinespaciado"/>
              <w:rPr>
                <w:rFonts w:ascii="Arial" w:hAnsi="Arial" w:cs="Arial"/>
                <w:sz w:val="20"/>
                <w:szCs w:val="20"/>
              </w:rPr>
            </w:pPr>
            <w:r w:rsidRPr="00862CFC">
              <w:rPr>
                <w:rFonts w:ascii="Arial" w:hAnsi="Arial" w:cs="Arial"/>
                <w:sz w:val="20"/>
                <w:szCs w:val="20"/>
              </w:rPr>
              <w:t>(4.4)</w:t>
            </w:r>
            <w:r w:rsidR="001B1842">
              <w:rPr>
                <w:rFonts w:ascii="Arial" w:hAnsi="Arial" w:cs="Arial"/>
                <w:sz w:val="20"/>
                <w:szCs w:val="20"/>
              </w:rPr>
              <w:t xml:space="preserve"> </w:t>
            </w:r>
            <w:r w:rsidR="001B1842" w:rsidRPr="001B1842">
              <w:rPr>
                <w:rFonts w:ascii="Arial" w:hAnsi="Arial" w:cs="Arial"/>
                <w:sz w:val="20"/>
                <w:szCs w:val="20"/>
              </w:rPr>
              <w:t xml:space="preserve">Investigar y analizar las líneas de productos de una empresa de la región y presentarlo a través de los programas informáticos actuales. </w:t>
            </w:r>
          </w:p>
          <w:p w14:paraId="18A958D6" w14:textId="77777777" w:rsidR="001B1842" w:rsidRPr="001B1842" w:rsidRDefault="001B1842" w:rsidP="001B1842">
            <w:pPr>
              <w:pStyle w:val="Sinespaciado"/>
              <w:rPr>
                <w:rFonts w:ascii="Arial" w:hAnsi="Arial" w:cs="Arial"/>
                <w:sz w:val="20"/>
                <w:szCs w:val="20"/>
              </w:rPr>
            </w:pPr>
            <w:r w:rsidRPr="001B1842">
              <w:rPr>
                <w:rFonts w:ascii="Arial" w:hAnsi="Arial" w:cs="Arial"/>
                <w:sz w:val="20"/>
                <w:szCs w:val="20"/>
              </w:rPr>
              <w:t xml:space="preserve">Investigar y analizar los conceptos asociados al producto a través de mapas conceptuales y ensayos. </w:t>
            </w:r>
          </w:p>
          <w:p w14:paraId="33C1C516" w14:textId="77777777" w:rsidR="001B1842" w:rsidRPr="001B1842" w:rsidRDefault="001B1842" w:rsidP="001B1842">
            <w:pPr>
              <w:pStyle w:val="Sinespaciado"/>
              <w:rPr>
                <w:rFonts w:ascii="Arial" w:hAnsi="Arial" w:cs="Arial"/>
                <w:sz w:val="20"/>
                <w:szCs w:val="20"/>
              </w:rPr>
            </w:pPr>
            <w:r w:rsidRPr="001B1842">
              <w:rPr>
                <w:rFonts w:ascii="Arial" w:hAnsi="Arial" w:cs="Arial"/>
                <w:sz w:val="20"/>
                <w:szCs w:val="20"/>
              </w:rPr>
              <w:t xml:space="preserve">Analiza diferentes registros internos para la obtención de datos específicos </w:t>
            </w:r>
          </w:p>
          <w:p w14:paraId="29B3C389" w14:textId="2BB2B170" w:rsidR="005053AB" w:rsidRPr="00862CFC" w:rsidRDefault="001B1842" w:rsidP="001B1842">
            <w:pPr>
              <w:pStyle w:val="Sinespaciado"/>
              <w:rPr>
                <w:rFonts w:ascii="Arial" w:hAnsi="Arial" w:cs="Arial"/>
                <w:sz w:val="20"/>
                <w:szCs w:val="20"/>
              </w:rPr>
            </w:pPr>
            <w:r w:rsidRPr="001B1842">
              <w:rPr>
                <w:rFonts w:ascii="Arial" w:hAnsi="Arial" w:cs="Arial"/>
                <w:sz w:val="20"/>
                <w:szCs w:val="20"/>
              </w:rPr>
              <w:t>Identificar las diferentes etapas del ciclo de vida de un producto de las empresas de la localidad por medio de exposiciones grupales.</w:t>
            </w:r>
          </w:p>
        </w:tc>
        <w:tc>
          <w:tcPr>
            <w:tcW w:w="2599" w:type="dxa"/>
          </w:tcPr>
          <w:p w14:paraId="7A169E8C" w14:textId="63D2BE7C" w:rsidR="001B1842" w:rsidRPr="001B1842" w:rsidRDefault="005053AB" w:rsidP="001B1842">
            <w:pPr>
              <w:pStyle w:val="Sinespaciado"/>
              <w:rPr>
                <w:rFonts w:ascii="Arial" w:hAnsi="Arial" w:cs="Arial"/>
                <w:sz w:val="20"/>
                <w:szCs w:val="20"/>
              </w:rPr>
            </w:pPr>
            <w:r w:rsidRPr="00862CFC">
              <w:rPr>
                <w:rFonts w:ascii="Arial" w:hAnsi="Arial" w:cs="Arial"/>
                <w:sz w:val="20"/>
                <w:szCs w:val="20"/>
              </w:rPr>
              <w:t>(4.5)</w:t>
            </w:r>
            <w:r w:rsidR="001B1842">
              <w:rPr>
                <w:rFonts w:ascii="Arial" w:hAnsi="Arial" w:cs="Arial"/>
                <w:sz w:val="20"/>
                <w:szCs w:val="20"/>
              </w:rPr>
              <w:t xml:space="preserve"> </w:t>
            </w:r>
          </w:p>
          <w:p w14:paraId="14323201" w14:textId="77777777" w:rsidR="00325596" w:rsidRDefault="00325596" w:rsidP="00325596">
            <w:pPr>
              <w:pStyle w:val="Sinespaciado"/>
              <w:rPr>
                <w:rFonts w:ascii="Arial" w:hAnsi="Arial" w:cs="Arial"/>
                <w:sz w:val="20"/>
                <w:szCs w:val="20"/>
              </w:rPr>
            </w:pPr>
            <w:r>
              <w:rPr>
                <w:rFonts w:ascii="Arial" w:hAnsi="Arial" w:cs="Arial"/>
                <w:sz w:val="20"/>
                <w:szCs w:val="20"/>
              </w:rPr>
              <w:t>Presentaciones de los temas.</w:t>
            </w:r>
          </w:p>
          <w:p w14:paraId="64B5178B" w14:textId="77777777" w:rsidR="00325596" w:rsidRDefault="00325596" w:rsidP="00325596">
            <w:pPr>
              <w:pStyle w:val="Sinespaciado"/>
              <w:rPr>
                <w:rFonts w:ascii="Arial" w:hAnsi="Arial" w:cs="Arial"/>
                <w:sz w:val="20"/>
                <w:szCs w:val="20"/>
              </w:rPr>
            </w:pPr>
            <w:r>
              <w:rPr>
                <w:rFonts w:ascii="Arial" w:hAnsi="Arial" w:cs="Arial"/>
                <w:sz w:val="20"/>
                <w:szCs w:val="20"/>
              </w:rPr>
              <w:t>Videos explicativos.</w:t>
            </w:r>
          </w:p>
          <w:p w14:paraId="12551EC5" w14:textId="77777777" w:rsidR="00325596" w:rsidRDefault="00325596" w:rsidP="00325596">
            <w:pPr>
              <w:pStyle w:val="Sinespaciado"/>
              <w:rPr>
                <w:rFonts w:ascii="Arial" w:hAnsi="Arial" w:cs="Arial"/>
                <w:sz w:val="20"/>
                <w:szCs w:val="20"/>
              </w:rPr>
            </w:pPr>
            <w:r>
              <w:rPr>
                <w:rFonts w:ascii="Arial" w:hAnsi="Arial" w:cs="Arial"/>
                <w:sz w:val="20"/>
                <w:szCs w:val="20"/>
              </w:rPr>
              <w:t>Casos y ejemplos.</w:t>
            </w:r>
          </w:p>
          <w:p w14:paraId="23B19B6C" w14:textId="668A14ED" w:rsidR="005053AB" w:rsidRPr="00862CFC" w:rsidRDefault="00325596" w:rsidP="00325596">
            <w:pPr>
              <w:pStyle w:val="Sinespaciado"/>
              <w:rPr>
                <w:rFonts w:ascii="Arial" w:hAnsi="Arial" w:cs="Arial"/>
                <w:sz w:val="20"/>
                <w:szCs w:val="20"/>
              </w:rPr>
            </w:pPr>
            <w:r>
              <w:rPr>
                <w:rFonts w:ascii="Arial" w:hAnsi="Arial" w:cs="Arial"/>
                <w:sz w:val="20"/>
                <w:szCs w:val="20"/>
              </w:rPr>
              <w:t>Examen</w:t>
            </w:r>
          </w:p>
        </w:tc>
        <w:tc>
          <w:tcPr>
            <w:tcW w:w="2599" w:type="dxa"/>
          </w:tcPr>
          <w:p w14:paraId="14AEBE87" w14:textId="77777777" w:rsidR="005053AB" w:rsidRDefault="005053AB" w:rsidP="005053AB">
            <w:pPr>
              <w:pStyle w:val="Sinespaciado"/>
              <w:rPr>
                <w:rFonts w:ascii="Arial" w:hAnsi="Arial" w:cs="Arial"/>
                <w:sz w:val="20"/>
                <w:szCs w:val="20"/>
              </w:rPr>
            </w:pPr>
            <w:r w:rsidRPr="00862CFC">
              <w:rPr>
                <w:rFonts w:ascii="Arial" w:hAnsi="Arial" w:cs="Arial"/>
                <w:sz w:val="20"/>
                <w:szCs w:val="20"/>
              </w:rPr>
              <w:t>(4.6)</w:t>
            </w:r>
            <w:r w:rsidR="001B1842">
              <w:rPr>
                <w:rFonts w:ascii="Arial" w:hAnsi="Arial" w:cs="Arial"/>
                <w:sz w:val="20"/>
                <w:szCs w:val="20"/>
              </w:rPr>
              <w:t xml:space="preserve"> </w:t>
            </w:r>
          </w:p>
          <w:p w14:paraId="5C553EA7" w14:textId="77777777" w:rsidR="001B1842" w:rsidRPr="001B1842" w:rsidRDefault="001B1842" w:rsidP="001B1842">
            <w:pPr>
              <w:pStyle w:val="Sinespaciado"/>
              <w:rPr>
                <w:rFonts w:ascii="Arial" w:hAnsi="Arial" w:cs="Arial"/>
                <w:sz w:val="20"/>
                <w:szCs w:val="20"/>
              </w:rPr>
            </w:pPr>
            <w:r w:rsidRPr="001B1842">
              <w:rPr>
                <w:rFonts w:ascii="Arial" w:hAnsi="Arial" w:cs="Arial"/>
                <w:sz w:val="20"/>
                <w:szCs w:val="20"/>
              </w:rPr>
              <w:t xml:space="preserve">Trabajar en equipo </w:t>
            </w:r>
          </w:p>
          <w:p w14:paraId="4D517185" w14:textId="77777777" w:rsidR="001B1842" w:rsidRPr="001B1842" w:rsidRDefault="001B1842" w:rsidP="001B1842">
            <w:pPr>
              <w:pStyle w:val="Sinespaciado"/>
              <w:rPr>
                <w:rFonts w:ascii="Arial" w:hAnsi="Arial" w:cs="Arial"/>
                <w:sz w:val="20"/>
                <w:szCs w:val="20"/>
              </w:rPr>
            </w:pPr>
            <w:r w:rsidRPr="001B1842">
              <w:rPr>
                <w:rFonts w:ascii="Arial" w:hAnsi="Arial" w:cs="Arial"/>
                <w:sz w:val="20"/>
                <w:szCs w:val="20"/>
              </w:rPr>
              <w:t xml:space="preserve">Capacidad de generar nuevas ideas (creatividad) </w:t>
            </w:r>
          </w:p>
          <w:p w14:paraId="3B81E98E" w14:textId="487CE7E3" w:rsidR="001B1842" w:rsidRPr="00862CFC" w:rsidRDefault="001B1842" w:rsidP="001B1842">
            <w:pPr>
              <w:pStyle w:val="Sinespaciado"/>
              <w:rPr>
                <w:rFonts w:ascii="Arial" w:hAnsi="Arial" w:cs="Arial"/>
                <w:sz w:val="20"/>
                <w:szCs w:val="20"/>
              </w:rPr>
            </w:pPr>
            <w:r w:rsidRPr="001B1842">
              <w:rPr>
                <w:rFonts w:ascii="Arial" w:hAnsi="Arial" w:cs="Arial"/>
                <w:sz w:val="20"/>
                <w:szCs w:val="20"/>
              </w:rPr>
              <w:t>Capacidad para diseñar y gestionar proyectos</w:t>
            </w:r>
          </w:p>
        </w:tc>
        <w:tc>
          <w:tcPr>
            <w:tcW w:w="2600" w:type="dxa"/>
          </w:tcPr>
          <w:p w14:paraId="346342EF" w14:textId="77777777" w:rsidR="005053AB" w:rsidRDefault="005053AB" w:rsidP="005053AB">
            <w:pPr>
              <w:pStyle w:val="Sinespaciado"/>
              <w:rPr>
                <w:rFonts w:ascii="Arial" w:hAnsi="Arial" w:cs="Arial"/>
                <w:sz w:val="20"/>
                <w:szCs w:val="20"/>
              </w:rPr>
            </w:pPr>
            <w:r w:rsidRPr="00862CFC">
              <w:rPr>
                <w:rFonts w:ascii="Arial" w:hAnsi="Arial" w:cs="Arial"/>
                <w:sz w:val="20"/>
                <w:szCs w:val="20"/>
              </w:rPr>
              <w:t>(4.7)</w:t>
            </w:r>
          </w:p>
          <w:p w14:paraId="57198BE6" w14:textId="591ED860" w:rsidR="00D9314F" w:rsidRPr="00862CFC" w:rsidRDefault="00D9314F" w:rsidP="005053AB">
            <w:pPr>
              <w:pStyle w:val="Sinespaciado"/>
              <w:rPr>
                <w:rFonts w:ascii="Arial" w:hAnsi="Arial" w:cs="Arial"/>
                <w:sz w:val="20"/>
                <w:szCs w:val="20"/>
              </w:rPr>
            </w:pPr>
            <w:r w:rsidRPr="00D9314F">
              <w:rPr>
                <w:rFonts w:ascii="Arial" w:hAnsi="Arial" w:cs="Arial"/>
                <w:sz w:val="20"/>
                <w:szCs w:val="20"/>
              </w:rPr>
              <w:t>2-2-4</w:t>
            </w:r>
          </w:p>
        </w:tc>
      </w:tr>
    </w:tbl>
    <w:p w14:paraId="46F644B8" w14:textId="70B72926" w:rsidR="00A96A7C" w:rsidRDefault="00A96A7C"/>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8"/>
        <w:gridCol w:w="1418"/>
        <w:gridCol w:w="1984"/>
        <w:gridCol w:w="1985"/>
        <w:gridCol w:w="5771"/>
      </w:tblGrid>
      <w:tr w:rsidR="00A96A7C" w:rsidRPr="00862CFC" w14:paraId="123DCEBA" w14:textId="77777777" w:rsidTr="001F2063">
        <w:tc>
          <w:tcPr>
            <w:tcW w:w="1838" w:type="dxa"/>
          </w:tcPr>
          <w:p w14:paraId="408A7E5B" w14:textId="77777777" w:rsidR="00A96A7C" w:rsidRPr="00862CFC" w:rsidRDefault="00A96A7C" w:rsidP="001F2063">
            <w:pPr>
              <w:pStyle w:val="Sinespaciado"/>
              <w:rPr>
                <w:rFonts w:ascii="Arial" w:hAnsi="Arial" w:cs="Arial"/>
                <w:sz w:val="20"/>
                <w:szCs w:val="20"/>
              </w:rPr>
            </w:pPr>
            <w:r w:rsidRPr="00862CFC">
              <w:rPr>
                <w:rFonts w:ascii="Arial" w:hAnsi="Arial" w:cs="Arial"/>
                <w:sz w:val="20"/>
                <w:szCs w:val="20"/>
              </w:rPr>
              <w:t>Competencia No.</w:t>
            </w:r>
          </w:p>
        </w:tc>
        <w:tc>
          <w:tcPr>
            <w:tcW w:w="1418" w:type="dxa"/>
          </w:tcPr>
          <w:p w14:paraId="1C1E2D05" w14:textId="77777777" w:rsidR="00A96A7C" w:rsidRPr="00862CFC" w:rsidRDefault="00A96A7C" w:rsidP="001F2063">
            <w:pPr>
              <w:pStyle w:val="Sinespaciado"/>
              <w:rPr>
                <w:rFonts w:ascii="Arial" w:hAnsi="Arial" w:cs="Arial"/>
                <w:sz w:val="20"/>
                <w:szCs w:val="20"/>
              </w:rPr>
            </w:pPr>
            <w:r w:rsidRPr="00862CFC">
              <w:rPr>
                <w:rFonts w:ascii="Arial" w:hAnsi="Arial" w:cs="Arial"/>
                <w:sz w:val="20"/>
                <w:szCs w:val="20"/>
              </w:rPr>
              <w:t>(4.1)</w:t>
            </w:r>
          </w:p>
        </w:tc>
        <w:tc>
          <w:tcPr>
            <w:tcW w:w="1984" w:type="dxa"/>
            <w:tcBorders>
              <w:bottom w:val="single" w:sz="4" w:space="0" w:color="auto"/>
            </w:tcBorders>
          </w:tcPr>
          <w:p w14:paraId="4CB1E8FD" w14:textId="26F5439B" w:rsidR="00A96A7C" w:rsidRPr="00862CFC" w:rsidRDefault="00A96A7C" w:rsidP="001F2063">
            <w:pPr>
              <w:pStyle w:val="Sinespaciado"/>
              <w:rPr>
                <w:rFonts w:ascii="Arial" w:hAnsi="Arial" w:cs="Arial"/>
                <w:sz w:val="20"/>
                <w:szCs w:val="20"/>
              </w:rPr>
            </w:pPr>
            <w:r>
              <w:rPr>
                <w:rFonts w:ascii="Arial" w:hAnsi="Arial" w:cs="Arial"/>
                <w:sz w:val="20"/>
                <w:szCs w:val="20"/>
              </w:rPr>
              <w:t>2</w:t>
            </w:r>
          </w:p>
        </w:tc>
        <w:tc>
          <w:tcPr>
            <w:tcW w:w="1985" w:type="dxa"/>
          </w:tcPr>
          <w:p w14:paraId="60441962" w14:textId="77777777" w:rsidR="00A96A7C" w:rsidRPr="00862CFC" w:rsidRDefault="00A96A7C" w:rsidP="001F2063">
            <w:pPr>
              <w:pStyle w:val="Sinespaciado"/>
              <w:rPr>
                <w:rFonts w:ascii="Arial" w:hAnsi="Arial" w:cs="Arial"/>
                <w:sz w:val="20"/>
                <w:szCs w:val="20"/>
              </w:rPr>
            </w:pPr>
            <w:r w:rsidRPr="00862CFC">
              <w:rPr>
                <w:rFonts w:ascii="Arial" w:hAnsi="Arial" w:cs="Arial"/>
                <w:sz w:val="20"/>
                <w:szCs w:val="20"/>
              </w:rPr>
              <w:t>Descripción</w:t>
            </w:r>
          </w:p>
        </w:tc>
        <w:tc>
          <w:tcPr>
            <w:tcW w:w="5771" w:type="dxa"/>
            <w:tcBorders>
              <w:bottom w:val="single" w:sz="4" w:space="0" w:color="auto"/>
            </w:tcBorders>
          </w:tcPr>
          <w:p w14:paraId="2F8EBEE3" w14:textId="06866A97" w:rsidR="00A96A7C" w:rsidRPr="00862CFC" w:rsidRDefault="00A96A7C" w:rsidP="001F2063">
            <w:pPr>
              <w:pStyle w:val="Sinespaciado"/>
              <w:rPr>
                <w:rFonts w:ascii="Arial" w:hAnsi="Arial" w:cs="Arial"/>
                <w:sz w:val="20"/>
                <w:szCs w:val="20"/>
              </w:rPr>
            </w:pPr>
            <w:r w:rsidRPr="00862CFC">
              <w:rPr>
                <w:rFonts w:ascii="Arial" w:hAnsi="Arial" w:cs="Arial"/>
                <w:sz w:val="20"/>
                <w:szCs w:val="20"/>
              </w:rPr>
              <w:t>(4.2)</w:t>
            </w:r>
            <w:r>
              <w:rPr>
                <w:rFonts w:ascii="Arial" w:hAnsi="Arial" w:cs="Arial"/>
                <w:sz w:val="20"/>
                <w:szCs w:val="20"/>
              </w:rPr>
              <w:t xml:space="preserve"> </w:t>
            </w:r>
            <w:r w:rsidRPr="00A96A7C">
              <w:rPr>
                <w:rFonts w:ascii="Arial" w:hAnsi="Arial" w:cs="Arial"/>
                <w:sz w:val="20"/>
                <w:szCs w:val="20"/>
              </w:rPr>
              <w:t>Identifica cada etapa del proceso de desarrollo de nuevos productos e implementa estrategias adecuadas a las diferentes etapas del ciclo de vida del producto, así como comprende la importancia de la innovación de nuevos productos.</w:t>
            </w:r>
          </w:p>
        </w:tc>
      </w:tr>
    </w:tbl>
    <w:p w14:paraId="76233A8F" w14:textId="77777777" w:rsidR="00A96A7C" w:rsidRDefault="00A96A7C"/>
    <w:tbl>
      <w:tblPr>
        <w:tblStyle w:val="Tablaconcuadrcula"/>
        <w:tblW w:w="0" w:type="auto"/>
        <w:tblLook w:val="04A0" w:firstRow="1" w:lastRow="0" w:firstColumn="1" w:lastColumn="0" w:noHBand="0" w:noVBand="1"/>
      </w:tblPr>
      <w:tblGrid>
        <w:gridCol w:w="2599"/>
        <w:gridCol w:w="2599"/>
        <w:gridCol w:w="2599"/>
        <w:gridCol w:w="2599"/>
        <w:gridCol w:w="2600"/>
      </w:tblGrid>
      <w:tr w:rsidR="005A5B8A" w:rsidRPr="00862CFC" w14:paraId="4FC65B1E" w14:textId="77777777" w:rsidTr="005053AB">
        <w:tc>
          <w:tcPr>
            <w:tcW w:w="2599" w:type="dxa"/>
          </w:tcPr>
          <w:p w14:paraId="0EC0B873" w14:textId="77777777" w:rsidR="005A5B8A" w:rsidRPr="005A5B8A" w:rsidRDefault="005A5B8A" w:rsidP="005A5B8A">
            <w:pPr>
              <w:pStyle w:val="Sinespaciado"/>
              <w:rPr>
                <w:rFonts w:ascii="Arial" w:hAnsi="Arial" w:cs="Arial"/>
                <w:sz w:val="20"/>
                <w:szCs w:val="20"/>
              </w:rPr>
            </w:pPr>
            <w:r w:rsidRPr="005A5B8A">
              <w:rPr>
                <w:rFonts w:ascii="Arial" w:hAnsi="Arial" w:cs="Arial"/>
                <w:sz w:val="20"/>
                <w:szCs w:val="20"/>
              </w:rPr>
              <w:t xml:space="preserve">2. Desarrollo de nuevos productos </w:t>
            </w:r>
          </w:p>
          <w:p w14:paraId="1270DAF7" w14:textId="77777777" w:rsidR="005A5B8A" w:rsidRPr="005A5B8A" w:rsidRDefault="005A5B8A" w:rsidP="005A5B8A">
            <w:pPr>
              <w:pStyle w:val="Sinespaciado"/>
              <w:rPr>
                <w:rFonts w:ascii="Arial" w:hAnsi="Arial" w:cs="Arial"/>
                <w:sz w:val="20"/>
                <w:szCs w:val="20"/>
              </w:rPr>
            </w:pPr>
            <w:r w:rsidRPr="005A5B8A">
              <w:rPr>
                <w:rFonts w:ascii="Arial" w:hAnsi="Arial" w:cs="Arial"/>
                <w:sz w:val="20"/>
                <w:szCs w:val="20"/>
              </w:rPr>
              <w:t xml:space="preserve">2.1 Conceptualización </w:t>
            </w:r>
          </w:p>
          <w:p w14:paraId="0E8CEF47" w14:textId="77777777" w:rsidR="005A5B8A" w:rsidRPr="005A5B8A" w:rsidRDefault="005A5B8A" w:rsidP="005A5B8A">
            <w:pPr>
              <w:pStyle w:val="Sinespaciado"/>
              <w:rPr>
                <w:rFonts w:ascii="Arial" w:hAnsi="Arial" w:cs="Arial"/>
                <w:sz w:val="20"/>
                <w:szCs w:val="20"/>
              </w:rPr>
            </w:pPr>
            <w:r w:rsidRPr="005A5B8A">
              <w:rPr>
                <w:rFonts w:ascii="Arial" w:hAnsi="Arial" w:cs="Arial"/>
                <w:sz w:val="20"/>
                <w:szCs w:val="20"/>
              </w:rPr>
              <w:lastRenderedPageBreak/>
              <w:t xml:space="preserve">2.2 Etapas del proceso de nuevos productos </w:t>
            </w:r>
          </w:p>
          <w:p w14:paraId="4FC43D73" w14:textId="77777777" w:rsidR="005A5B8A" w:rsidRPr="005A5B8A" w:rsidRDefault="005A5B8A" w:rsidP="005A5B8A">
            <w:pPr>
              <w:pStyle w:val="Sinespaciado"/>
              <w:rPr>
                <w:rFonts w:ascii="Arial" w:hAnsi="Arial" w:cs="Arial"/>
                <w:sz w:val="20"/>
                <w:szCs w:val="20"/>
              </w:rPr>
            </w:pPr>
            <w:r w:rsidRPr="005A5B8A">
              <w:rPr>
                <w:rFonts w:ascii="Arial" w:hAnsi="Arial" w:cs="Arial"/>
                <w:sz w:val="20"/>
                <w:szCs w:val="20"/>
              </w:rPr>
              <w:t xml:space="preserve">2.3 Modificación de nuevos productos </w:t>
            </w:r>
          </w:p>
          <w:p w14:paraId="367649A2" w14:textId="77777777" w:rsidR="005A5B8A" w:rsidRPr="005A5B8A" w:rsidRDefault="005A5B8A" w:rsidP="005A5B8A">
            <w:pPr>
              <w:pStyle w:val="Sinespaciado"/>
              <w:rPr>
                <w:rFonts w:ascii="Arial" w:hAnsi="Arial" w:cs="Arial"/>
                <w:sz w:val="20"/>
                <w:szCs w:val="20"/>
              </w:rPr>
            </w:pPr>
            <w:r w:rsidRPr="005A5B8A">
              <w:rPr>
                <w:rFonts w:ascii="Arial" w:hAnsi="Arial" w:cs="Arial"/>
                <w:sz w:val="20"/>
                <w:szCs w:val="20"/>
              </w:rPr>
              <w:t xml:space="preserve">2.4 Estrategias de nuevos productos </w:t>
            </w:r>
          </w:p>
          <w:p w14:paraId="58434238" w14:textId="72F3920E" w:rsidR="005A5B8A" w:rsidRPr="00862CFC" w:rsidRDefault="005A5B8A" w:rsidP="005A5B8A">
            <w:pPr>
              <w:pStyle w:val="Sinespaciado"/>
              <w:rPr>
                <w:rFonts w:ascii="Arial" w:hAnsi="Arial" w:cs="Arial"/>
                <w:sz w:val="20"/>
                <w:szCs w:val="20"/>
              </w:rPr>
            </w:pPr>
            <w:r w:rsidRPr="005A5B8A">
              <w:rPr>
                <w:rFonts w:ascii="Arial" w:hAnsi="Arial" w:cs="Arial"/>
                <w:sz w:val="20"/>
                <w:szCs w:val="20"/>
              </w:rPr>
              <w:t>2.5 Diseño de un nuevo producto</w:t>
            </w:r>
          </w:p>
        </w:tc>
        <w:tc>
          <w:tcPr>
            <w:tcW w:w="2599" w:type="dxa"/>
          </w:tcPr>
          <w:p w14:paraId="481136E7" w14:textId="77777777" w:rsidR="005A5B8A" w:rsidRPr="005A5B8A" w:rsidRDefault="005A5B8A" w:rsidP="005A5B8A">
            <w:pPr>
              <w:rPr>
                <w:rFonts w:ascii="Arial" w:hAnsi="Arial" w:cs="Arial"/>
                <w:sz w:val="20"/>
                <w:szCs w:val="20"/>
              </w:rPr>
            </w:pPr>
            <w:r w:rsidRPr="005A5B8A">
              <w:rPr>
                <w:rFonts w:ascii="Arial" w:hAnsi="Arial" w:cs="Arial"/>
                <w:sz w:val="20"/>
                <w:szCs w:val="20"/>
              </w:rPr>
              <w:lastRenderedPageBreak/>
              <w:t xml:space="preserve">Desarrollar el concepto de innovación en la empresa su importancia y </w:t>
            </w:r>
            <w:r w:rsidRPr="005A5B8A">
              <w:rPr>
                <w:rFonts w:ascii="Arial" w:hAnsi="Arial" w:cs="Arial"/>
                <w:sz w:val="20"/>
                <w:szCs w:val="20"/>
              </w:rPr>
              <w:lastRenderedPageBreak/>
              <w:t xml:space="preserve">aplicación práctica, por medio de una plenaria grupal. </w:t>
            </w:r>
          </w:p>
          <w:p w14:paraId="55264CD9" w14:textId="77777777" w:rsidR="00930831" w:rsidRDefault="005A5B8A" w:rsidP="005A5B8A">
            <w:pPr>
              <w:pStyle w:val="Sinespaciado"/>
              <w:rPr>
                <w:rFonts w:ascii="Arial" w:hAnsi="Arial" w:cs="Arial"/>
                <w:sz w:val="20"/>
                <w:szCs w:val="20"/>
              </w:rPr>
            </w:pPr>
            <w:r w:rsidRPr="005A5B8A">
              <w:rPr>
                <w:rFonts w:ascii="Arial" w:hAnsi="Arial" w:cs="Arial"/>
                <w:sz w:val="20"/>
                <w:szCs w:val="20"/>
              </w:rPr>
              <w:t>Diseñar un proyecto aplicando las estrategias de desarrollo de nuevos productos</w:t>
            </w:r>
          </w:p>
          <w:p w14:paraId="27503796" w14:textId="53007F73" w:rsidR="005A5B8A" w:rsidRPr="00862CFC" w:rsidRDefault="005A5B8A" w:rsidP="005A5B8A">
            <w:pPr>
              <w:pStyle w:val="Sinespaciado"/>
              <w:rPr>
                <w:rFonts w:ascii="Arial" w:hAnsi="Arial" w:cs="Arial"/>
                <w:sz w:val="20"/>
                <w:szCs w:val="20"/>
              </w:rPr>
            </w:pPr>
            <w:r w:rsidRPr="005A5B8A">
              <w:rPr>
                <w:rFonts w:ascii="Arial" w:hAnsi="Arial" w:cs="Arial"/>
                <w:sz w:val="20"/>
                <w:szCs w:val="20"/>
              </w:rPr>
              <w:t xml:space="preserve">Identificar las etapas del ciclo de vida de un nuevo producto mediante la investigación de campo en empresas de la región </w:t>
            </w:r>
          </w:p>
        </w:tc>
        <w:tc>
          <w:tcPr>
            <w:tcW w:w="2599" w:type="dxa"/>
          </w:tcPr>
          <w:p w14:paraId="5238CA05" w14:textId="77777777" w:rsidR="00325596" w:rsidRDefault="00325596" w:rsidP="00325596">
            <w:pPr>
              <w:pStyle w:val="Sinespaciado"/>
              <w:rPr>
                <w:rFonts w:ascii="Arial" w:hAnsi="Arial" w:cs="Arial"/>
                <w:sz w:val="20"/>
                <w:szCs w:val="20"/>
              </w:rPr>
            </w:pPr>
            <w:r>
              <w:rPr>
                <w:rFonts w:ascii="Arial" w:hAnsi="Arial" w:cs="Arial"/>
                <w:sz w:val="20"/>
                <w:szCs w:val="20"/>
              </w:rPr>
              <w:lastRenderedPageBreak/>
              <w:t>Presentaciones de los temas.</w:t>
            </w:r>
          </w:p>
          <w:p w14:paraId="67AAFBF4" w14:textId="77777777" w:rsidR="00325596" w:rsidRDefault="00325596" w:rsidP="00325596">
            <w:pPr>
              <w:pStyle w:val="Sinespaciado"/>
              <w:rPr>
                <w:rFonts w:ascii="Arial" w:hAnsi="Arial" w:cs="Arial"/>
                <w:sz w:val="20"/>
                <w:szCs w:val="20"/>
              </w:rPr>
            </w:pPr>
            <w:r>
              <w:rPr>
                <w:rFonts w:ascii="Arial" w:hAnsi="Arial" w:cs="Arial"/>
                <w:sz w:val="20"/>
                <w:szCs w:val="20"/>
              </w:rPr>
              <w:t>Videos explicativos.</w:t>
            </w:r>
          </w:p>
          <w:p w14:paraId="2590AD30" w14:textId="77777777" w:rsidR="00325596" w:rsidRDefault="00325596" w:rsidP="00325596">
            <w:pPr>
              <w:pStyle w:val="Sinespaciado"/>
              <w:rPr>
                <w:rFonts w:ascii="Arial" w:hAnsi="Arial" w:cs="Arial"/>
                <w:sz w:val="20"/>
                <w:szCs w:val="20"/>
              </w:rPr>
            </w:pPr>
            <w:r>
              <w:rPr>
                <w:rFonts w:ascii="Arial" w:hAnsi="Arial" w:cs="Arial"/>
                <w:sz w:val="20"/>
                <w:szCs w:val="20"/>
              </w:rPr>
              <w:lastRenderedPageBreak/>
              <w:t>Casos y ejemplos.</w:t>
            </w:r>
          </w:p>
          <w:p w14:paraId="4B7135C8" w14:textId="3A50D358" w:rsidR="005A5B8A" w:rsidRPr="00862CFC" w:rsidRDefault="00325596" w:rsidP="00325596">
            <w:pPr>
              <w:pStyle w:val="Sinespaciado"/>
              <w:rPr>
                <w:rFonts w:ascii="Arial" w:hAnsi="Arial" w:cs="Arial"/>
                <w:sz w:val="20"/>
                <w:szCs w:val="20"/>
              </w:rPr>
            </w:pPr>
            <w:r>
              <w:rPr>
                <w:rFonts w:ascii="Arial" w:hAnsi="Arial" w:cs="Arial"/>
                <w:sz w:val="20"/>
                <w:szCs w:val="20"/>
              </w:rPr>
              <w:t>Examen</w:t>
            </w:r>
          </w:p>
        </w:tc>
        <w:tc>
          <w:tcPr>
            <w:tcW w:w="2599" w:type="dxa"/>
          </w:tcPr>
          <w:p w14:paraId="6AD571E9" w14:textId="77777777" w:rsidR="005A5B8A" w:rsidRPr="005A5B8A" w:rsidRDefault="005A5B8A" w:rsidP="005A5B8A">
            <w:pPr>
              <w:rPr>
                <w:rFonts w:ascii="Arial" w:hAnsi="Arial" w:cs="Arial"/>
                <w:sz w:val="20"/>
                <w:szCs w:val="20"/>
              </w:rPr>
            </w:pPr>
            <w:r w:rsidRPr="005A5B8A">
              <w:rPr>
                <w:rFonts w:ascii="Arial" w:hAnsi="Arial" w:cs="Arial"/>
                <w:sz w:val="20"/>
                <w:szCs w:val="20"/>
              </w:rPr>
              <w:lastRenderedPageBreak/>
              <w:t xml:space="preserve">Identifica cada etapa del proceso de desarrollo de nuevos productos e </w:t>
            </w:r>
            <w:r w:rsidRPr="005A5B8A">
              <w:rPr>
                <w:rFonts w:ascii="Arial" w:hAnsi="Arial" w:cs="Arial"/>
                <w:sz w:val="20"/>
                <w:szCs w:val="20"/>
              </w:rPr>
              <w:lastRenderedPageBreak/>
              <w:t xml:space="preserve">implementa estrategias adecuadas a las diferentes etapas del ciclo de vida del producto, así como comprende la importancia de la innovación de nuevos productos. </w:t>
            </w:r>
          </w:p>
          <w:p w14:paraId="51290DA6" w14:textId="77777777" w:rsidR="005A5B8A" w:rsidRPr="00862CFC" w:rsidRDefault="005A5B8A" w:rsidP="005053AB">
            <w:pPr>
              <w:pStyle w:val="Sinespaciado"/>
              <w:rPr>
                <w:rFonts w:ascii="Arial" w:hAnsi="Arial" w:cs="Arial"/>
                <w:sz w:val="20"/>
                <w:szCs w:val="20"/>
              </w:rPr>
            </w:pPr>
          </w:p>
        </w:tc>
        <w:tc>
          <w:tcPr>
            <w:tcW w:w="2600" w:type="dxa"/>
          </w:tcPr>
          <w:p w14:paraId="2EFD8AE6" w14:textId="07D7FA4C" w:rsidR="005A5B8A" w:rsidRPr="00862CFC" w:rsidRDefault="00AA66A2" w:rsidP="005053AB">
            <w:pPr>
              <w:pStyle w:val="Sinespaciado"/>
              <w:rPr>
                <w:rFonts w:ascii="Arial" w:hAnsi="Arial" w:cs="Arial"/>
                <w:sz w:val="20"/>
                <w:szCs w:val="20"/>
              </w:rPr>
            </w:pPr>
            <w:r w:rsidRPr="00D9314F">
              <w:rPr>
                <w:rFonts w:ascii="Arial" w:hAnsi="Arial" w:cs="Arial"/>
                <w:sz w:val="20"/>
                <w:szCs w:val="20"/>
              </w:rPr>
              <w:lastRenderedPageBreak/>
              <w:t>2-2-4</w:t>
            </w:r>
          </w:p>
        </w:tc>
      </w:tr>
    </w:tbl>
    <w:p w14:paraId="2A2F66BA" w14:textId="7784CA1B" w:rsidR="00A96A7C" w:rsidRDefault="00A96A7C"/>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8"/>
        <w:gridCol w:w="1418"/>
        <w:gridCol w:w="1984"/>
        <w:gridCol w:w="1985"/>
        <w:gridCol w:w="5771"/>
      </w:tblGrid>
      <w:tr w:rsidR="00A96A7C" w:rsidRPr="00862CFC" w14:paraId="5D61B5C0" w14:textId="77777777" w:rsidTr="001F2063">
        <w:tc>
          <w:tcPr>
            <w:tcW w:w="1838" w:type="dxa"/>
          </w:tcPr>
          <w:p w14:paraId="17F85FED" w14:textId="77777777" w:rsidR="00A96A7C" w:rsidRPr="00862CFC" w:rsidRDefault="00A96A7C" w:rsidP="001F2063">
            <w:pPr>
              <w:pStyle w:val="Sinespaciado"/>
              <w:rPr>
                <w:rFonts w:ascii="Arial" w:hAnsi="Arial" w:cs="Arial"/>
                <w:sz w:val="20"/>
                <w:szCs w:val="20"/>
              </w:rPr>
            </w:pPr>
            <w:r w:rsidRPr="00862CFC">
              <w:rPr>
                <w:rFonts w:ascii="Arial" w:hAnsi="Arial" w:cs="Arial"/>
                <w:sz w:val="20"/>
                <w:szCs w:val="20"/>
              </w:rPr>
              <w:t>Competencia No.</w:t>
            </w:r>
          </w:p>
        </w:tc>
        <w:tc>
          <w:tcPr>
            <w:tcW w:w="1418" w:type="dxa"/>
          </w:tcPr>
          <w:p w14:paraId="2E84C045" w14:textId="77777777" w:rsidR="00A96A7C" w:rsidRPr="00862CFC" w:rsidRDefault="00A96A7C" w:rsidP="001F2063">
            <w:pPr>
              <w:pStyle w:val="Sinespaciado"/>
              <w:rPr>
                <w:rFonts w:ascii="Arial" w:hAnsi="Arial" w:cs="Arial"/>
                <w:sz w:val="20"/>
                <w:szCs w:val="20"/>
              </w:rPr>
            </w:pPr>
            <w:r w:rsidRPr="00862CFC">
              <w:rPr>
                <w:rFonts w:ascii="Arial" w:hAnsi="Arial" w:cs="Arial"/>
                <w:sz w:val="20"/>
                <w:szCs w:val="20"/>
              </w:rPr>
              <w:t>(4.1)</w:t>
            </w:r>
          </w:p>
        </w:tc>
        <w:tc>
          <w:tcPr>
            <w:tcW w:w="1984" w:type="dxa"/>
            <w:tcBorders>
              <w:bottom w:val="single" w:sz="4" w:space="0" w:color="auto"/>
            </w:tcBorders>
          </w:tcPr>
          <w:p w14:paraId="35D0E13F" w14:textId="2AE8BC57" w:rsidR="00A96A7C" w:rsidRPr="00862CFC" w:rsidRDefault="00A96A7C" w:rsidP="001F2063">
            <w:pPr>
              <w:pStyle w:val="Sinespaciado"/>
              <w:rPr>
                <w:rFonts w:ascii="Arial" w:hAnsi="Arial" w:cs="Arial"/>
                <w:sz w:val="20"/>
                <w:szCs w:val="20"/>
              </w:rPr>
            </w:pPr>
            <w:r>
              <w:rPr>
                <w:rFonts w:ascii="Arial" w:hAnsi="Arial" w:cs="Arial"/>
                <w:sz w:val="20"/>
                <w:szCs w:val="20"/>
              </w:rPr>
              <w:t>3</w:t>
            </w:r>
          </w:p>
        </w:tc>
        <w:tc>
          <w:tcPr>
            <w:tcW w:w="1985" w:type="dxa"/>
          </w:tcPr>
          <w:p w14:paraId="295E00FC" w14:textId="77777777" w:rsidR="00A96A7C" w:rsidRPr="00862CFC" w:rsidRDefault="00A96A7C" w:rsidP="001F2063">
            <w:pPr>
              <w:pStyle w:val="Sinespaciado"/>
              <w:rPr>
                <w:rFonts w:ascii="Arial" w:hAnsi="Arial" w:cs="Arial"/>
                <w:sz w:val="20"/>
                <w:szCs w:val="20"/>
              </w:rPr>
            </w:pPr>
            <w:r w:rsidRPr="00862CFC">
              <w:rPr>
                <w:rFonts w:ascii="Arial" w:hAnsi="Arial" w:cs="Arial"/>
                <w:sz w:val="20"/>
                <w:szCs w:val="20"/>
              </w:rPr>
              <w:t>Descripción</w:t>
            </w:r>
          </w:p>
        </w:tc>
        <w:tc>
          <w:tcPr>
            <w:tcW w:w="5771" w:type="dxa"/>
            <w:tcBorders>
              <w:bottom w:val="single" w:sz="4" w:space="0" w:color="auto"/>
            </w:tcBorders>
          </w:tcPr>
          <w:p w14:paraId="165887E2" w14:textId="699808AD" w:rsidR="00A96A7C" w:rsidRPr="00862CFC" w:rsidRDefault="00A96A7C" w:rsidP="001F2063">
            <w:pPr>
              <w:pStyle w:val="Sinespaciado"/>
              <w:rPr>
                <w:rFonts w:ascii="Arial" w:hAnsi="Arial" w:cs="Arial"/>
                <w:sz w:val="20"/>
                <w:szCs w:val="20"/>
              </w:rPr>
            </w:pPr>
            <w:r w:rsidRPr="00862CFC">
              <w:rPr>
                <w:rFonts w:ascii="Arial" w:hAnsi="Arial" w:cs="Arial"/>
                <w:sz w:val="20"/>
                <w:szCs w:val="20"/>
              </w:rPr>
              <w:t>(4.2)</w:t>
            </w:r>
            <w:r>
              <w:rPr>
                <w:rFonts w:ascii="Arial" w:hAnsi="Arial" w:cs="Arial"/>
                <w:sz w:val="20"/>
                <w:szCs w:val="20"/>
              </w:rPr>
              <w:t xml:space="preserve"> </w:t>
            </w:r>
            <w:r w:rsidRPr="00A96A7C">
              <w:rPr>
                <w:rFonts w:ascii="Arial" w:hAnsi="Arial" w:cs="Arial"/>
                <w:sz w:val="20"/>
                <w:szCs w:val="20"/>
              </w:rPr>
              <w:t>Define y comprende la importancia que tiene la fijación de precios en los productos y/o servicios.</w:t>
            </w:r>
          </w:p>
        </w:tc>
      </w:tr>
    </w:tbl>
    <w:p w14:paraId="25DB2FB2" w14:textId="77777777" w:rsidR="00A96A7C" w:rsidRDefault="00A96A7C"/>
    <w:tbl>
      <w:tblPr>
        <w:tblStyle w:val="Tablaconcuadrcula"/>
        <w:tblW w:w="0" w:type="auto"/>
        <w:tblLook w:val="04A0" w:firstRow="1" w:lastRow="0" w:firstColumn="1" w:lastColumn="0" w:noHBand="0" w:noVBand="1"/>
      </w:tblPr>
      <w:tblGrid>
        <w:gridCol w:w="2599"/>
        <w:gridCol w:w="2599"/>
        <w:gridCol w:w="2599"/>
        <w:gridCol w:w="2599"/>
        <w:gridCol w:w="2600"/>
      </w:tblGrid>
      <w:tr w:rsidR="009F328E" w:rsidRPr="00862CFC" w14:paraId="797FCC26" w14:textId="77777777" w:rsidTr="005053AB">
        <w:tc>
          <w:tcPr>
            <w:tcW w:w="2599" w:type="dxa"/>
          </w:tcPr>
          <w:p w14:paraId="5F1F4C17" w14:textId="77777777" w:rsidR="00930831" w:rsidRPr="00930831" w:rsidRDefault="00930831" w:rsidP="00930831">
            <w:pPr>
              <w:pStyle w:val="Sinespaciado"/>
              <w:rPr>
                <w:rFonts w:ascii="Arial" w:hAnsi="Arial" w:cs="Arial"/>
                <w:sz w:val="20"/>
                <w:szCs w:val="20"/>
              </w:rPr>
            </w:pPr>
            <w:r w:rsidRPr="00930831">
              <w:rPr>
                <w:rFonts w:ascii="Arial" w:hAnsi="Arial" w:cs="Arial"/>
                <w:sz w:val="20"/>
                <w:szCs w:val="20"/>
              </w:rPr>
              <w:t xml:space="preserve">3. Precio </w:t>
            </w:r>
          </w:p>
          <w:p w14:paraId="4EB6F648" w14:textId="77777777" w:rsidR="00930831" w:rsidRPr="00930831" w:rsidRDefault="00930831" w:rsidP="00930831">
            <w:pPr>
              <w:pStyle w:val="Sinespaciado"/>
              <w:rPr>
                <w:rFonts w:ascii="Arial" w:hAnsi="Arial" w:cs="Arial"/>
                <w:sz w:val="20"/>
                <w:szCs w:val="20"/>
              </w:rPr>
            </w:pPr>
            <w:r w:rsidRPr="00930831">
              <w:rPr>
                <w:rFonts w:ascii="Arial" w:hAnsi="Arial" w:cs="Arial"/>
                <w:sz w:val="20"/>
                <w:szCs w:val="20"/>
              </w:rPr>
              <w:t>3.1 Estrategia de Precio</w:t>
            </w:r>
          </w:p>
          <w:p w14:paraId="5C12FF85" w14:textId="77777777" w:rsidR="00930831" w:rsidRPr="00930831" w:rsidRDefault="00930831" w:rsidP="00930831">
            <w:pPr>
              <w:pStyle w:val="Sinespaciado"/>
              <w:rPr>
                <w:rFonts w:ascii="Arial" w:hAnsi="Arial" w:cs="Arial"/>
                <w:sz w:val="20"/>
                <w:szCs w:val="20"/>
              </w:rPr>
            </w:pPr>
            <w:r w:rsidRPr="00930831">
              <w:rPr>
                <w:rFonts w:ascii="Arial" w:hAnsi="Arial" w:cs="Arial"/>
                <w:sz w:val="20"/>
                <w:szCs w:val="20"/>
              </w:rPr>
              <w:t>3.2 Concepto, naturaleza e importancia del precio</w:t>
            </w:r>
          </w:p>
          <w:p w14:paraId="5FE18993" w14:textId="77777777" w:rsidR="00930831" w:rsidRPr="00930831" w:rsidRDefault="00930831" w:rsidP="00930831">
            <w:pPr>
              <w:pStyle w:val="Sinespaciado"/>
              <w:rPr>
                <w:rFonts w:ascii="Arial" w:hAnsi="Arial" w:cs="Arial"/>
                <w:sz w:val="20"/>
                <w:szCs w:val="20"/>
              </w:rPr>
            </w:pPr>
            <w:r w:rsidRPr="00930831">
              <w:rPr>
                <w:rFonts w:ascii="Arial" w:hAnsi="Arial" w:cs="Arial"/>
                <w:sz w:val="20"/>
                <w:szCs w:val="20"/>
              </w:rPr>
              <w:t>3.3 Objetivos en la fijación de precios</w:t>
            </w:r>
          </w:p>
          <w:p w14:paraId="6A67BAB2" w14:textId="77777777" w:rsidR="00930831" w:rsidRPr="00930831" w:rsidRDefault="00930831" w:rsidP="00930831">
            <w:pPr>
              <w:pStyle w:val="Sinespaciado"/>
              <w:rPr>
                <w:rFonts w:ascii="Arial" w:hAnsi="Arial" w:cs="Arial"/>
                <w:sz w:val="20"/>
                <w:szCs w:val="20"/>
              </w:rPr>
            </w:pPr>
            <w:r w:rsidRPr="00930831">
              <w:rPr>
                <w:rFonts w:ascii="Arial" w:hAnsi="Arial" w:cs="Arial"/>
                <w:sz w:val="20"/>
                <w:szCs w:val="20"/>
              </w:rPr>
              <w:t>3.4 Factores a considerar en la fijación del precio</w:t>
            </w:r>
          </w:p>
          <w:p w14:paraId="287226E4" w14:textId="77777777" w:rsidR="00930831" w:rsidRPr="00930831" w:rsidRDefault="00930831" w:rsidP="00930831">
            <w:pPr>
              <w:pStyle w:val="Sinespaciado"/>
              <w:rPr>
                <w:rFonts w:ascii="Arial" w:hAnsi="Arial" w:cs="Arial"/>
                <w:sz w:val="20"/>
                <w:szCs w:val="20"/>
              </w:rPr>
            </w:pPr>
            <w:r w:rsidRPr="00930831">
              <w:rPr>
                <w:rFonts w:ascii="Arial" w:hAnsi="Arial" w:cs="Arial"/>
                <w:sz w:val="20"/>
                <w:szCs w:val="20"/>
              </w:rPr>
              <w:t>3.5 Métodos de fijación de precios</w:t>
            </w:r>
          </w:p>
          <w:p w14:paraId="3E4AC5B4" w14:textId="77777777" w:rsidR="00930831" w:rsidRPr="00930831" w:rsidRDefault="00930831" w:rsidP="00930831">
            <w:pPr>
              <w:pStyle w:val="Sinespaciado"/>
              <w:rPr>
                <w:rFonts w:ascii="Arial" w:hAnsi="Arial" w:cs="Arial"/>
                <w:sz w:val="20"/>
                <w:szCs w:val="20"/>
              </w:rPr>
            </w:pPr>
            <w:r w:rsidRPr="00930831">
              <w:rPr>
                <w:rFonts w:ascii="Arial" w:hAnsi="Arial" w:cs="Arial"/>
                <w:sz w:val="20"/>
                <w:szCs w:val="20"/>
              </w:rPr>
              <w:t>3.6 Estrategias y políticas en la fijación de precios</w:t>
            </w:r>
          </w:p>
          <w:p w14:paraId="6CDF614B" w14:textId="558F722A" w:rsidR="009F328E" w:rsidRPr="005A5B8A" w:rsidRDefault="00930831" w:rsidP="00930831">
            <w:pPr>
              <w:pStyle w:val="Sinespaciado"/>
              <w:rPr>
                <w:rFonts w:ascii="Arial" w:hAnsi="Arial" w:cs="Arial"/>
                <w:sz w:val="20"/>
                <w:szCs w:val="20"/>
              </w:rPr>
            </w:pPr>
            <w:r w:rsidRPr="00930831">
              <w:rPr>
                <w:rFonts w:ascii="Arial" w:hAnsi="Arial" w:cs="Arial"/>
                <w:sz w:val="20"/>
                <w:szCs w:val="20"/>
              </w:rPr>
              <w:t>3.7 Estrategias de ajuste de precios</w:t>
            </w:r>
          </w:p>
        </w:tc>
        <w:tc>
          <w:tcPr>
            <w:tcW w:w="2599" w:type="dxa"/>
          </w:tcPr>
          <w:p w14:paraId="1F822F72" w14:textId="77777777" w:rsidR="00A96A7C" w:rsidRPr="00A96A7C" w:rsidRDefault="00A96A7C" w:rsidP="00A96A7C">
            <w:pPr>
              <w:rPr>
                <w:rFonts w:ascii="Arial" w:hAnsi="Arial" w:cs="Arial"/>
                <w:sz w:val="20"/>
                <w:szCs w:val="20"/>
              </w:rPr>
            </w:pPr>
            <w:r w:rsidRPr="00A96A7C">
              <w:rPr>
                <w:rFonts w:ascii="Arial" w:hAnsi="Arial" w:cs="Arial"/>
                <w:sz w:val="20"/>
                <w:szCs w:val="20"/>
              </w:rPr>
              <w:t>Describir y comprender la importancia del precio y el papel que éste representa en la propuesta de valor mediante la exposición de programas informáticos actuales.</w:t>
            </w:r>
          </w:p>
          <w:p w14:paraId="6062EA46" w14:textId="77777777" w:rsidR="00A96A7C" w:rsidRPr="00A96A7C" w:rsidRDefault="00A96A7C" w:rsidP="00A96A7C">
            <w:pPr>
              <w:rPr>
                <w:rFonts w:ascii="Arial" w:hAnsi="Arial" w:cs="Arial"/>
                <w:sz w:val="20"/>
                <w:szCs w:val="20"/>
              </w:rPr>
            </w:pPr>
            <w:r w:rsidRPr="00A96A7C">
              <w:rPr>
                <w:rFonts w:ascii="Arial" w:hAnsi="Arial" w:cs="Arial"/>
                <w:sz w:val="20"/>
                <w:szCs w:val="20"/>
              </w:rPr>
              <w:t>Investigar las políticas y estrategias de fijación de precios de empresas del entorno presentando un reporte y comentando los resultados en el grupo.</w:t>
            </w:r>
          </w:p>
          <w:p w14:paraId="50A471D5" w14:textId="4DC272AB" w:rsidR="009F328E" w:rsidRPr="005A5B8A" w:rsidRDefault="00A96A7C" w:rsidP="00A96A7C">
            <w:pPr>
              <w:rPr>
                <w:rFonts w:ascii="Arial" w:hAnsi="Arial" w:cs="Arial"/>
                <w:sz w:val="20"/>
                <w:szCs w:val="20"/>
              </w:rPr>
            </w:pPr>
            <w:r w:rsidRPr="00A96A7C">
              <w:rPr>
                <w:rFonts w:ascii="Arial" w:hAnsi="Arial" w:cs="Arial"/>
                <w:sz w:val="20"/>
                <w:szCs w:val="20"/>
              </w:rPr>
              <w:t>Diseño de la fijación del precio relativa al producto del proyecto de aplicación.</w:t>
            </w:r>
          </w:p>
        </w:tc>
        <w:tc>
          <w:tcPr>
            <w:tcW w:w="2599" w:type="dxa"/>
          </w:tcPr>
          <w:p w14:paraId="49C8A6B1" w14:textId="77777777" w:rsidR="00325596" w:rsidRDefault="00325596" w:rsidP="00325596">
            <w:pPr>
              <w:pStyle w:val="Sinespaciado"/>
              <w:rPr>
                <w:rFonts w:ascii="Arial" w:hAnsi="Arial" w:cs="Arial"/>
                <w:sz w:val="20"/>
                <w:szCs w:val="20"/>
              </w:rPr>
            </w:pPr>
            <w:r>
              <w:rPr>
                <w:rFonts w:ascii="Arial" w:hAnsi="Arial" w:cs="Arial"/>
                <w:sz w:val="20"/>
                <w:szCs w:val="20"/>
              </w:rPr>
              <w:t>Presentaciones de los temas.</w:t>
            </w:r>
          </w:p>
          <w:p w14:paraId="31AFB855" w14:textId="77777777" w:rsidR="00325596" w:rsidRDefault="00325596" w:rsidP="00325596">
            <w:pPr>
              <w:pStyle w:val="Sinespaciado"/>
              <w:rPr>
                <w:rFonts w:ascii="Arial" w:hAnsi="Arial" w:cs="Arial"/>
                <w:sz w:val="20"/>
                <w:szCs w:val="20"/>
              </w:rPr>
            </w:pPr>
            <w:r>
              <w:rPr>
                <w:rFonts w:ascii="Arial" w:hAnsi="Arial" w:cs="Arial"/>
                <w:sz w:val="20"/>
                <w:szCs w:val="20"/>
              </w:rPr>
              <w:t>Videos explicativos.</w:t>
            </w:r>
          </w:p>
          <w:p w14:paraId="3D3F5B2A" w14:textId="77777777" w:rsidR="00325596" w:rsidRDefault="00325596" w:rsidP="00325596">
            <w:pPr>
              <w:pStyle w:val="Sinespaciado"/>
              <w:rPr>
                <w:rFonts w:ascii="Arial" w:hAnsi="Arial" w:cs="Arial"/>
                <w:sz w:val="20"/>
                <w:szCs w:val="20"/>
              </w:rPr>
            </w:pPr>
            <w:r>
              <w:rPr>
                <w:rFonts w:ascii="Arial" w:hAnsi="Arial" w:cs="Arial"/>
                <w:sz w:val="20"/>
                <w:szCs w:val="20"/>
              </w:rPr>
              <w:t>Casos y ejemplos.</w:t>
            </w:r>
          </w:p>
          <w:p w14:paraId="4FAFCE52" w14:textId="42991C45" w:rsidR="009F328E" w:rsidRPr="00862CFC" w:rsidRDefault="00325596" w:rsidP="00325596">
            <w:pPr>
              <w:pStyle w:val="Sinespaciado"/>
              <w:rPr>
                <w:rFonts w:ascii="Arial" w:hAnsi="Arial" w:cs="Arial"/>
                <w:sz w:val="20"/>
                <w:szCs w:val="20"/>
              </w:rPr>
            </w:pPr>
            <w:r>
              <w:rPr>
                <w:rFonts w:ascii="Arial" w:hAnsi="Arial" w:cs="Arial"/>
                <w:sz w:val="20"/>
                <w:szCs w:val="20"/>
              </w:rPr>
              <w:t>Examen</w:t>
            </w:r>
          </w:p>
        </w:tc>
        <w:tc>
          <w:tcPr>
            <w:tcW w:w="2599" w:type="dxa"/>
          </w:tcPr>
          <w:p w14:paraId="5E42094F" w14:textId="77777777" w:rsidR="00325596" w:rsidRPr="00325596" w:rsidRDefault="00325596" w:rsidP="00325596">
            <w:pPr>
              <w:rPr>
                <w:rFonts w:ascii="Arial" w:hAnsi="Arial" w:cs="Arial"/>
                <w:sz w:val="20"/>
                <w:szCs w:val="20"/>
              </w:rPr>
            </w:pPr>
            <w:r w:rsidRPr="00325596">
              <w:rPr>
                <w:rFonts w:ascii="Arial" w:hAnsi="Arial" w:cs="Arial"/>
                <w:sz w:val="20"/>
                <w:szCs w:val="20"/>
              </w:rPr>
              <w:t>Trabajar en equipo</w:t>
            </w:r>
          </w:p>
          <w:p w14:paraId="266C04FA" w14:textId="77777777" w:rsidR="00325596" w:rsidRPr="00325596" w:rsidRDefault="00325596" w:rsidP="00325596">
            <w:pPr>
              <w:rPr>
                <w:rFonts w:ascii="Arial" w:hAnsi="Arial" w:cs="Arial"/>
                <w:sz w:val="20"/>
                <w:szCs w:val="20"/>
              </w:rPr>
            </w:pPr>
            <w:r w:rsidRPr="00325596">
              <w:rPr>
                <w:rFonts w:ascii="Arial" w:hAnsi="Arial" w:cs="Arial"/>
                <w:sz w:val="20"/>
                <w:szCs w:val="20"/>
              </w:rPr>
              <w:t>Capacidad de generar nuevas ideas (creatividad)</w:t>
            </w:r>
          </w:p>
          <w:p w14:paraId="268B06BE" w14:textId="1907A62B" w:rsidR="009F328E" w:rsidRPr="005A5B8A" w:rsidRDefault="00325596" w:rsidP="00325596">
            <w:pPr>
              <w:rPr>
                <w:rFonts w:ascii="Arial" w:hAnsi="Arial" w:cs="Arial"/>
                <w:sz w:val="20"/>
                <w:szCs w:val="20"/>
              </w:rPr>
            </w:pPr>
            <w:r w:rsidRPr="00325596">
              <w:rPr>
                <w:rFonts w:ascii="Arial" w:hAnsi="Arial" w:cs="Arial"/>
                <w:sz w:val="20"/>
                <w:szCs w:val="20"/>
              </w:rPr>
              <w:t>Capacidad para diseñar y gestionar proyectos</w:t>
            </w:r>
          </w:p>
        </w:tc>
        <w:tc>
          <w:tcPr>
            <w:tcW w:w="2600" w:type="dxa"/>
          </w:tcPr>
          <w:p w14:paraId="3E8E7087" w14:textId="686A55EA" w:rsidR="009F328E" w:rsidRPr="00D9314F" w:rsidRDefault="00325596" w:rsidP="005053AB">
            <w:pPr>
              <w:pStyle w:val="Sinespaciado"/>
              <w:rPr>
                <w:rFonts w:ascii="Arial" w:hAnsi="Arial" w:cs="Arial"/>
                <w:sz w:val="20"/>
                <w:szCs w:val="20"/>
              </w:rPr>
            </w:pPr>
            <w:r w:rsidRPr="00D9314F">
              <w:rPr>
                <w:rFonts w:ascii="Arial" w:hAnsi="Arial" w:cs="Arial"/>
                <w:sz w:val="20"/>
                <w:szCs w:val="20"/>
              </w:rPr>
              <w:t>2-2-4</w:t>
            </w:r>
          </w:p>
        </w:tc>
      </w:tr>
    </w:tbl>
    <w:p w14:paraId="0891D19B" w14:textId="5D22EB58" w:rsidR="00A96A7C" w:rsidRDefault="00A96A7C"/>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8"/>
        <w:gridCol w:w="1418"/>
        <w:gridCol w:w="1984"/>
        <w:gridCol w:w="1985"/>
        <w:gridCol w:w="5771"/>
      </w:tblGrid>
      <w:tr w:rsidR="00A96A7C" w:rsidRPr="00862CFC" w14:paraId="08A0DE9A" w14:textId="77777777" w:rsidTr="001F2063">
        <w:tc>
          <w:tcPr>
            <w:tcW w:w="1838" w:type="dxa"/>
          </w:tcPr>
          <w:p w14:paraId="0E245ACC" w14:textId="77777777" w:rsidR="00A96A7C" w:rsidRPr="00862CFC" w:rsidRDefault="00A96A7C" w:rsidP="001F2063">
            <w:pPr>
              <w:pStyle w:val="Sinespaciado"/>
              <w:rPr>
                <w:rFonts w:ascii="Arial" w:hAnsi="Arial" w:cs="Arial"/>
                <w:sz w:val="20"/>
                <w:szCs w:val="20"/>
              </w:rPr>
            </w:pPr>
            <w:r w:rsidRPr="00862CFC">
              <w:rPr>
                <w:rFonts w:ascii="Arial" w:hAnsi="Arial" w:cs="Arial"/>
                <w:sz w:val="20"/>
                <w:szCs w:val="20"/>
              </w:rPr>
              <w:t>Competencia No.</w:t>
            </w:r>
          </w:p>
        </w:tc>
        <w:tc>
          <w:tcPr>
            <w:tcW w:w="1418" w:type="dxa"/>
          </w:tcPr>
          <w:p w14:paraId="23BBF9E9" w14:textId="77777777" w:rsidR="00A96A7C" w:rsidRPr="00862CFC" w:rsidRDefault="00A96A7C" w:rsidP="001F2063">
            <w:pPr>
              <w:pStyle w:val="Sinespaciado"/>
              <w:rPr>
                <w:rFonts w:ascii="Arial" w:hAnsi="Arial" w:cs="Arial"/>
                <w:sz w:val="20"/>
                <w:szCs w:val="20"/>
              </w:rPr>
            </w:pPr>
            <w:r w:rsidRPr="00862CFC">
              <w:rPr>
                <w:rFonts w:ascii="Arial" w:hAnsi="Arial" w:cs="Arial"/>
                <w:sz w:val="20"/>
                <w:szCs w:val="20"/>
              </w:rPr>
              <w:t>(4.1)</w:t>
            </w:r>
          </w:p>
        </w:tc>
        <w:tc>
          <w:tcPr>
            <w:tcW w:w="1984" w:type="dxa"/>
            <w:tcBorders>
              <w:bottom w:val="single" w:sz="4" w:space="0" w:color="auto"/>
            </w:tcBorders>
          </w:tcPr>
          <w:p w14:paraId="7D6F2327" w14:textId="72C95AAE" w:rsidR="00A96A7C" w:rsidRPr="00862CFC" w:rsidRDefault="00A96A7C" w:rsidP="001F2063">
            <w:pPr>
              <w:pStyle w:val="Sinespaciado"/>
              <w:rPr>
                <w:rFonts w:ascii="Arial" w:hAnsi="Arial" w:cs="Arial"/>
                <w:sz w:val="20"/>
                <w:szCs w:val="20"/>
              </w:rPr>
            </w:pPr>
            <w:r>
              <w:rPr>
                <w:rFonts w:ascii="Arial" w:hAnsi="Arial" w:cs="Arial"/>
                <w:sz w:val="20"/>
                <w:szCs w:val="20"/>
              </w:rPr>
              <w:t>4</w:t>
            </w:r>
          </w:p>
        </w:tc>
        <w:tc>
          <w:tcPr>
            <w:tcW w:w="1985" w:type="dxa"/>
          </w:tcPr>
          <w:p w14:paraId="2BA48242" w14:textId="77777777" w:rsidR="00A96A7C" w:rsidRPr="00862CFC" w:rsidRDefault="00A96A7C" w:rsidP="001F2063">
            <w:pPr>
              <w:pStyle w:val="Sinespaciado"/>
              <w:rPr>
                <w:rFonts w:ascii="Arial" w:hAnsi="Arial" w:cs="Arial"/>
                <w:sz w:val="20"/>
                <w:szCs w:val="20"/>
              </w:rPr>
            </w:pPr>
            <w:r w:rsidRPr="00862CFC">
              <w:rPr>
                <w:rFonts w:ascii="Arial" w:hAnsi="Arial" w:cs="Arial"/>
                <w:sz w:val="20"/>
                <w:szCs w:val="20"/>
              </w:rPr>
              <w:t>Descripción</w:t>
            </w:r>
          </w:p>
        </w:tc>
        <w:tc>
          <w:tcPr>
            <w:tcW w:w="5771" w:type="dxa"/>
            <w:tcBorders>
              <w:bottom w:val="single" w:sz="4" w:space="0" w:color="auto"/>
            </w:tcBorders>
          </w:tcPr>
          <w:p w14:paraId="6125F7D0" w14:textId="4D79EB87" w:rsidR="00A96A7C" w:rsidRPr="00862CFC" w:rsidRDefault="00A96A7C" w:rsidP="001F2063">
            <w:pPr>
              <w:pStyle w:val="Sinespaciado"/>
              <w:rPr>
                <w:rFonts w:ascii="Arial" w:hAnsi="Arial" w:cs="Arial"/>
                <w:sz w:val="20"/>
                <w:szCs w:val="20"/>
              </w:rPr>
            </w:pPr>
            <w:r w:rsidRPr="00862CFC">
              <w:rPr>
                <w:rFonts w:ascii="Arial" w:hAnsi="Arial" w:cs="Arial"/>
                <w:sz w:val="20"/>
                <w:szCs w:val="20"/>
              </w:rPr>
              <w:t>(4.2)</w:t>
            </w:r>
            <w:r>
              <w:rPr>
                <w:rFonts w:ascii="Arial" w:hAnsi="Arial" w:cs="Arial"/>
                <w:sz w:val="20"/>
                <w:szCs w:val="20"/>
              </w:rPr>
              <w:t xml:space="preserve"> </w:t>
            </w:r>
            <w:r w:rsidRPr="00A96A7C">
              <w:rPr>
                <w:rFonts w:ascii="Arial" w:hAnsi="Arial" w:cs="Arial"/>
                <w:sz w:val="20"/>
                <w:szCs w:val="20"/>
              </w:rPr>
              <w:t>Identifica y analiza la importancia del diseño de los canales de distribución y los medios adecuados para una distribución física.</w:t>
            </w:r>
          </w:p>
        </w:tc>
      </w:tr>
    </w:tbl>
    <w:p w14:paraId="1FAB661D" w14:textId="0D792388" w:rsidR="00A96A7C" w:rsidRDefault="00A96A7C"/>
    <w:p w14:paraId="7B54C656" w14:textId="77777777" w:rsidR="00A96A7C" w:rsidRDefault="00A96A7C"/>
    <w:tbl>
      <w:tblPr>
        <w:tblStyle w:val="Tablaconcuadrcula"/>
        <w:tblW w:w="0" w:type="auto"/>
        <w:tblLook w:val="04A0" w:firstRow="1" w:lastRow="0" w:firstColumn="1" w:lastColumn="0" w:noHBand="0" w:noVBand="1"/>
      </w:tblPr>
      <w:tblGrid>
        <w:gridCol w:w="2599"/>
        <w:gridCol w:w="2599"/>
        <w:gridCol w:w="2599"/>
        <w:gridCol w:w="2599"/>
        <w:gridCol w:w="2600"/>
      </w:tblGrid>
      <w:tr w:rsidR="00930831" w:rsidRPr="00862CFC" w14:paraId="1ACF289D" w14:textId="77777777" w:rsidTr="005053AB">
        <w:tc>
          <w:tcPr>
            <w:tcW w:w="2599" w:type="dxa"/>
          </w:tcPr>
          <w:p w14:paraId="100D37C2" w14:textId="77777777" w:rsidR="00930831" w:rsidRPr="00930831" w:rsidRDefault="00930831" w:rsidP="00930831">
            <w:pPr>
              <w:pStyle w:val="Sinespaciado"/>
              <w:rPr>
                <w:rFonts w:ascii="Arial" w:hAnsi="Arial" w:cs="Arial"/>
                <w:sz w:val="20"/>
                <w:szCs w:val="20"/>
              </w:rPr>
            </w:pPr>
            <w:r w:rsidRPr="00930831">
              <w:rPr>
                <w:rFonts w:ascii="Arial" w:hAnsi="Arial" w:cs="Arial"/>
                <w:sz w:val="20"/>
                <w:szCs w:val="20"/>
              </w:rPr>
              <w:t xml:space="preserve">4. Plaza </w:t>
            </w:r>
          </w:p>
          <w:p w14:paraId="6620C6B8" w14:textId="77777777" w:rsidR="00930831" w:rsidRPr="00930831" w:rsidRDefault="00930831" w:rsidP="00930831">
            <w:pPr>
              <w:pStyle w:val="Sinespaciado"/>
              <w:rPr>
                <w:rFonts w:ascii="Arial" w:hAnsi="Arial" w:cs="Arial"/>
                <w:sz w:val="20"/>
                <w:szCs w:val="20"/>
              </w:rPr>
            </w:pPr>
            <w:r w:rsidRPr="00930831">
              <w:rPr>
                <w:rFonts w:ascii="Arial" w:hAnsi="Arial" w:cs="Arial"/>
                <w:sz w:val="20"/>
                <w:szCs w:val="20"/>
              </w:rPr>
              <w:t>4.1 Estrategias de Canales de distribución</w:t>
            </w:r>
          </w:p>
          <w:p w14:paraId="1274785C" w14:textId="77777777" w:rsidR="00930831" w:rsidRPr="00930831" w:rsidRDefault="00930831" w:rsidP="00930831">
            <w:pPr>
              <w:pStyle w:val="Sinespaciado"/>
              <w:rPr>
                <w:rFonts w:ascii="Arial" w:hAnsi="Arial" w:cs="Arial"/>
                <w:sz w:val="20"/>
                <w:szCs w:val="20"/>
              </w:rPr>
            </w:pPr>
            <w:r w:rsidRPr="00930831">
              <w:rPr>
                <w:rFonts w:ascii="Arial" w:hAnsi="Arial" w:cs="Arial"/>
                <w:sz w:val="20"/>
                <w:szCs w:val="20"/>
              </w:rPr>
              <w:t>4.2 Importancia de los canales de distribución</w:t>
            </w:r>
          </w:p>
          <w:p w14:paraId="193A0A09" w14:textId="77777777" w:rsidR="00930831" w:rsidRPr="00930831" w:rsidRDefault="00930831" w:rsidP="00930831">
            <w:pPr>
              <w:pStyle w:val="Sinespaciado"/>
              <w:rPr>
                <w:rFonts w:ascii="Arial" w:hAnsi="Arial" w:cs="Arial"/>
                <w:sz w:val="20"/>
                <w:szCs w:val="20"/>
              </w:rPr>
            </w:pPr>
            <w:r w:rsidRPr="00930831">
              <w:rPr>
                <w:rFonts w:ascii="Arial" w:hAnsi="Arial" w:cs="Arial"/>
                <w:sz w:val="20"/>
                <w:szCs w:val="20"/>
              </w:rPr>
              <w:t>4.3 Comportamiento y organización del canal</w:t>
            </w:r>
          </w:p>
          <w:p w14:paraId="629FBFFA" w14:textId="77777777" w:rsidR="00930831" w:rsidRPr="00930831" w:rsidRDefault="00930831" w:rsidP="00930831">
            <w:pPr>
              <w:pStyle w:val="Sinespaciado"/>
              <w:rPr>
                <w:rFonts w:ascii="Arial" w:hAnsi="Arial" w:cs="Arial"/>
                <w:sz w:val="20"/>
                <w:szCs w:val="20"/>
              </w:rPr>
            </w:pPr>
            <w:r w:rsidRPr="00930831">
              <w:rPr>
                <w:rFonts w:ascii="Arial" w:hAnsi="Arial" w:cs="Arial"/>
                <w:sz w:val="20"/>
                <w:szCs w:val="20"/>
              </w:rPr>
              <w:t>4.4 Diseño de canales de distribución</w:t>
            </w:r>
          </w:p>
          <w:p w14:paraId="2594C951" w14:textId="77777777" w:rsidR="00930831" w:rsidRPr="00930831" w:rsidRDefault="00930831" w:rsidP="00930831">
            <w:pPr>
              <w:pStyle w:val="Sinespaciado"/>
              <w:rPr>
                <w:rFonts w:ascii="Arial" w:hAnsi="Arial" w:cs="Arial"/>
                <w:sz w:val="20"/>
                <w:szCs w:val="20"/>
              </w:rPr>
            </w:pPr>
            <w:r w:rsidRPr="00930831">
              <w:rPr>
                <w:rFonts w:ascii="Arial" w:hAnsi="Arial" w:cs="Arial"/>
                <w:sz w:val="20"/>
                <w:szCs w:val="20"/>
              </w:rPr>
              <w:t>4.5 Administración del canal</w:t>
            </w:r>
          </w:p>
          <w:p w14:paraId="57FBE6B1" w14:textId="77777777" w:rsidR="00930831" w:rsidRPr="00930831" w:rsidRDefault="00930831" w:rsidP="00930831">
            <w:pPr>
              <w:pStyle w:val="Sinespaciado"/>
              <w:rPr>
                <w:rFonts w:ascii="Arial" w:hAnsi="Arial" w:cs="Arial"/>
                <w:sz w:val="20"/>
                <w:szCs w:val="20"/>
              </w:rPr>
            </w:pPr>
            <w:r w:rsidRPr="00930831">
              <w:rPr>
                <w:rFonts w:ascii="Arial" w:hAnsi="Arial" w:cs="Arial"/>
                <w:sz w:val="20"/>
                <w:szCs w:val="20"/>
              </w:rPr>
              <w:t>4.6 Distribución física</w:t>
            </w:r>
          </w:p>
          <w:p w14:paraId="7D9118D4" w14:textId="75CDEBF7" w:rsidR="00930831" w:rsidRPr="00930831" w:rsidRDefault="00930831" w:rsidP="00930831">
            <w:pPr>
              <w:pStyle w:val="Sinespaciado"/>
              <w:rPr>
                <w:rFonts w:ascii="Arial" w:hAnsi="Arial" w:cs="Arial"/>
                <w:sz w:val="20"/>
                <w:szCs w:val="20"/>
              </w:rPr>
            </w:pPr>
            <w:r w:rsidRPr="00930831">
              <w:rPr>
                <w:rFonts w:ascii="Arial" w:hAnsi="Arial" w:cs="Arial"/>
                <w:sz w:val="20"/>
                <w:szCs w:val="20"/>
              </w:rPr>
              <w:t>4.7 Logística y administración de la cadena de suministro</w:t>
            </w:r>
          </w:p>
        </w:tc>
        <w:tc>
          <w:tcPr>
            <w:tcW w:w="2599" w:type="dxa"/>
          </w:tcPr>
          <w:p w14:paraId="05A94459" w14:textId="77777777" w:rsidR="00A96A7C" w:rsidRPr="00A96A7C" w:rsidRDefault="00A96A7C" w:rsidP="00A96A7C">
            <w:pPr>
              <w:rPr>
                <w:rFonts w:ascii="Arial" w:hAnsi="Arial" w:cs="Arial"/>
                <w:sz w:val="20"/>
                <w:szCs w:val="20"/>
              </w:rPr>
            </w:pPr>
            <w:r w:rsidRPr="00A96A7C">
              <w:rPr>
                <w:rFonts w:ascii="Arial" w:hAnsi="Arial" w:cs="Arial"/>
                <w:sz w:val="20"/>
                <w:szCs w:val="20"/>
              </w:rPr>
              <w:t>Describir y analizar la función, objetivos, niveles y naturaleza de los canales de distribución en una sesión plenaria.</w:t>
            </w:r>
          </w:p>
          <w:p w14:paraId="49AFC7FF" w14:textId="77777777" w:rsidR="00A96A7C" w:rsidRPr="00A96A7C" w:rsidRDefault="00A96A7C" w:rsidP="00A96A7C">
            <w:pPr>
              <w:rPr>
                <w:rFonts w:ascii="Arial" w:hAnsi="Arial" w:cs="Arial"/>
                <w:sz w:val="20"/>
                <w:szCs w:val="20"/>
              </w:rPr>
            </w:pPr>
            <w:r w:rsidRPr="00A96A7C">
              <w:rPr>
                <w:rFonts w:ascii="Arial" w:hAnsi="Arial" w:cs="Arial"/>
                <w:sz w:val="20"/>
                <w:szCs w:val="20"/>
              </w:rPr>
              <w:t>Investigar en empresas del entorno el diseño y estructura de sus canales de distribución de sus productos, preparar un reporte y socializar los resultados en el grupo</w:t>
            </w:r>
          </w:p>
          <w:p w14:paraId="77986E48" w14:textId="77777777" w:rsidR="00A96A7C" w:rsidRPr="00A96A7C" w:rsidRDefault="00A96A7C" w:rsidP="00A96A7C">
            <w:pPr>
              <w:rPr>
                <w:rFonts w:ascii="Arial" w:hAnsi="Arial" w:cs="Arial"/>
                <w:sz w:val="20"/>
                <w:szCs w:val="20"/>
              </w:rPr>
            </w:pPr>
            <w:r w:rsidRPr="00A96A7C">
              <w:rPr>
                <w:rFonts w:ascii="Arial" w:hAnsi="Arial" w:cs="Arial"/>
                <w:sz w:val="20"/>
                <w:szCs w:val="20"/>
              </w:rPr>
              <w:t>Detectar intermediarios en el entorno para visitarlos con la finalidad de conocer los servicios que ofrecen a las empresas para la distribución de sus productos, preparar un informe y comentar los resultados en el grupo.</w:t>
            </w:r>
          </w:p>
          <w:p w14:paraId="42726684" w14:textId="2DCBA888" w:rsidR="00930831" w:rsidRPr="005A5B8A" w:rsidRDefault="00A96A7C" w:rsidP="00A96A7C">
            <w:pPr>
              <w:rPr>
                <w:rFonts w:ascii="Arial" w:hAnsi="Arial" w:cs="Arial"/>
                <w:sz w:val="20"/>
                <w:szCs w:val="20"/>
              </w:rPr>
            </w:pPr>
            <w:r w:rsidRPr="00A96A7C">
              <w:rPr>
                <w:rFonts w:ascii="Arial" w:hAnsi="Arial" w:cs="Arial"/>
                <w:sz w:val="20"/>
                <w:szCs w:val="20"/>
              </w:rPr>
              <w:t>Diseñar el canal de distribución y la logística relativa al producto del proyecto de aplicación en proceso, intercambiando las experiencias en el grupo.</w:t>
            </w:r>
          </w:p>
        </w:tc>
        <w:tc>
          <w:tcPr>
            <w:tcW w:w="2599" w:type="dxa"/>
          </w:tcPr>
          <w:p w14:paraId="06DE5DE2" w14:textId="77777777" w:rsidR="00325596" w:rsidRDefault="00325596" w:rsidP="00325596">
            <w:pPr>
              <w:pStyle w:val="Sinespaciado"/>
              <w:rPr>
                <w:rFonts w:ascii="Arial" w:hAnsi="Arial" w:cs="Arial"/>
                <w:sz w:val="20"/>
                <w:szCs w:val="20"/>
              </w:rPr>
            </w:pPr>
            <w:r>
              <w:rPr>
                <w:rFonts w:ascii="Arial" w:hAnsi="Arial" w:cs="Arial"/>
                <w:sz w:val="20"/>
                <w:szCs w:val="20"/>
              </w:rPr>
              <w:t>Presentaciones de los temas.</w:t>
            </w:r>
          </w:p>
          <w:p w14:paraId="1BC46046" w14:textId="77777777" w:rsidR="00325596" w:rsidRDefault="00325596" w:rsidP="00325596">
            <w:pPr>
              <w:pStyle w:val="Sinespaciado"/>
              <w:rPr>
                <w:rFonts w:ascii="Arial" w:hAnsi="Arial" w:cs="Arial"/>
                <w:sz w:val="20"/>
                <w:szCs w:val="20"/>
              </w:rPr>
            </w:pPr>
            <w:r>
              <w:rPr>
                <w:rFonts w:ascii="Arial" w:hAnsi="Arial" w:cs="Arial"/>
                <w:sz w:val="20"/>
                <w:szCs w:val="20"/>
              </w:rPr>
              <w:t>Videos explicativos.</w:t>
            </w:r>
          </w:p>
          <w:p w14:paraId="57AE279C" w14:textId="77777777" w:rsidR="00325596" w:rsidRDefault="00325596" w:rsidP="00325596">
            <w:pPr>
              <w:pStyle w:val="Sinespaciado"/>
              <w:rPr>
                <w:rFonts w:ascii="Arial" w:hAnsi="Arial" w:cs="Arial"/>
                <w:sz w:val="20"/>
                <w:szCs w:val="20"/>
              </w:rPr>
            </w:pPr>
            <w:r>
              <w:rPr>
                <w:rFonts w:ascii="Arial" w:hAnsi="Arial" w:cs="Arial"/>
                <w:sz w:val="20"/>
                <w:szCs w:val="20"/>
              </w:rPr>
              <w:t>Casos y ejemplos.</w:t>
            </w:r>
          </w:p>
          <w:p w14:paraId="39D3A634" w14:textId="4F325EC4" w:rsidR="00930831" w:rsidRPr="00862CFC" w:rsidRDefault="00325596" w:rsidP="00325596">
            <w:pPr>
              <w:pStyle w:val="Sinespaciado"/>
              <w:rPr>
                <w:rFonts w:ascii="Arial" w:hAnsi="Arial" w:cs="Arial"/>
                <w:sz w:val="20"/>
                <w:szCs w:val="20"/>
              </w:rPr>
            </w:pPr>
            <w:r>
              <w:rPr>
                <w:rFonts w:ascii="Arial" w:hAnsi="Arial" w:cs="Arial"/>
                <w:sz w:val="20"/>
                <w:szCs w:val="20"/>
              </w:rPr>
              <w:t>Examen</w:t>
            </w:r>
          </w:p>
        </w:tc>
        <w:tc>
          <w:tcPr>
            <w:tcW w:w="2599" w:type="dxa"/>
          </w:tcPr>
          <w:p w14:paraId="3745A269" w14:textId="77777777" w:rsidR="00325596" w:rsidRPr="00325596" w:rsidRDefault="00325596" w:rsidP="00325596">
            <w:pPr>
              <w:rPr>
                <w:rFonts w:ascii="Arial" w:hAnsi="Arial" w:cs="Arial"/>
                <w:sz w:val="20"/>
                <w:szCs w:val="20"/>
              </w:rPr>
            </w:pPr>
            <w:r w:rsidRPr="00325596">
              <w:rPr>
                <w:rFonts w:ascii="Arial" w:hAnsi="Arial" w:cs="Arial"/>
                <w:sz w:val="20"/>
                <w:szCs w:val="20"/>
              </w:rPr>
              <w:t>Trabajar en equipo</w:t>
            </w:r>
          </w:p>
          <w:p w14:paraId="057477C8" w14:textId="77777777" w:rsidR="00325596" w:rsidRPr="00325596" w:rsidRDefault="00325596" w:rsidP="00325596">
            <w:pPr>
              <w:rPr>
                <w:rFonts w:ascii="Arial" w:hAnsi="Arial" w:cs="Arial"/>
                <w:sz w:val="20"/>
                <w:szCs w:val="20"/>
              </w:rPr>
            </w:pPr>
            <w:r w:rsidRPr="00325596">
              <w:rPr>
                <w:rFonts w:ascii="Arial" w:hAnsi="Arial" w:cs="Arial"/>
                <w:sz w:val="20"/>
                <w:szCs w:val="20"/>
              </w:rPr>
              <w:t>Capacidad de generar nuevas ideas (creatividad)</w:t>
            </w:r>
          </w:p>
          <w:p w14:paraId="079BE0FA" w14:textId="6023DAC4" w:rsidR="00930831" w:rsidRPr="005A5B8A" w:rsidRDefault="00325596" w:rsidP="00325596">
            <w:pPr>
              <w:rPr>
                <w:rFonts w:ascii="Arial" w:hAnsi="Arial" w:cs="Arial"/>
                <w:sz w:val="20"/>
                <w:szCs w:val="20"/>
              </w:rPr>
            </w:pPr>
            <w:r w:rsidRPr="00325596">
              <w:rPr>
                <w:rFonts w:ascii="Arial" w:hAnsi="Arial" w:cs="Arial"/>
                <w:sz w:val="20"/>
                <w:szCs w:val="20"/>
              </w:rPr>
              <w:t>Capacidad para diseñar y gestionar proyectos</w:t>
            </w:r>
          </w:p>
        </w:tc>
        <w:tc>
          <w:tcPr>
            <w:tcW w:w="2600" w:type="dxa"/>
          </w:tcPr>
          <w:p w14:paraId="02128043" w14:textId="526ED8CF" w:rsidR="00930831" w:rsidRPr="00D9314F" w:rsidRDefault="00325596" w:rsidP="005053AB">
            <w:pPr>
              <w:pStyle w:val="Sinespaciado"/>
              <w:rPr>
                <w:rFonts w:ascii="Arial" w:hAnsi="Arial" w:cs="Arial"/>
                <w:sz w:val="20"/>
                <w:szCs w:val="20"/>
              </w:rPr>
            </w:pPr>
            <w:r w:rsidRPr="00D9314F">
              <w:rPr>
                <w:rFonts w:ascii="Arial" w:hAnsi="Arial" w:cs="Arial"/>
                <w:sz w:val="20"/>
                <w:szCs w:val="20"/>
              </w:rPr>
              <w:t>2-2-4</w:t>
            </w:r>
          </w:p>
        </w:tc>
      </w:tr>
    </w:tbl>
    <w:p w14:paraId="0AD23994" w14:textId="77777777" w:rsidR="005053AB" w:rsidRPr="00862CFC" w:rsidRDefault="005053AB" w:rsidP="005053AB">
      <w:pPr>
        <w:pStyle w:val="Sinespaciado"/>
        <w:rPr>
          <w:rFonts w:ascii="Arial" w:hAnsi="Arial" w:cs="Arial"/>
          <w:sz w:val="20"/>
          <w:szCs w:val="20"/>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8"/>
        <w:gridCol w:w="1418"/>
        <w:gridCol w:w="1984"/>
        <w:gridCol w:w="1985"/>
        <w:gridCol w:w="5771"/>
      </w:tblGrid>
      <w:tr w:rsidR="00A96A7C" w:rsidRPr="00862CFC" w14:paraId="71176864" w14:textId="77777777" w:rsidTr="001F2063">
        <w:tc>
          <w:tcPr>
            <w:tcW w:w="1838" w:type="dxa"/>
          </w:tcPr>
          <w:p w14:paraId="40BF8A69" w14:textId="77777777" w:rsidR="00A96A7C" w:rsidRPr="00862CFC" w:rsidRDefault="00A96A7C" w:rsidP="001F2063">
            <w:pPr>
              <w:pStyle w:val="Sinespaciado"/>
              <w:rPr>
                <w:rFonts w:ascii="Arial" w:hAnsi="Arial" w:cs="Arial"/>
                <w:sz w:val="20"/>
                <w:szCs w:val="20"/>
              </w:rPr>
            </w:pPr>
            <w:r w:rsidRPr="00862CFC">
              <w:rPr>
                <w:rFonts w:ascii="Arial" w:hAnsi="Arial" w:cs="Arial"/>
                <w:sz w:val="20"/>
                <w:szCs w:val="20"/>
              </w:rPr>
              <w:t>Competencia No.</w:t>
            </w:r>
          </w:p>
        </w:tc>
        <w:tc>
          <w:tcPr>
            <w:tcW w:w="1418" w:type="dxa"/>
          </w:tcPr>
          <w:p w14:paraId="0F2DA208" w14:textId="77777777" w:rsidR="00A96A7C" w:rsidRPr="00862CFC" w:rsidRDefault="00A96A7C" w:rsidP="001F2063">
            <w:pPr>
              <w:pStyle w:val="Sinespaciado"/>
              <w:rPr>
                <w:rFonts w:ascii="Arial" w:hAnsi="Arial" w:cs="Arial"/>
                <w:sz w:val="20"/>
                <w:szCs w:val="20"/>
              </w:rPr>
            </w:pPr>
            <w:r w:rsidRPr="00862CFC">
              <w:rPr>
                <w:rFonts w:ascii="Arial" w:hAnsi="Arial" w:cs="Arial"/>
                <w:sz w:val="20"/>
                <w:szCs w:val="20"/>
              </w:rPr>
              <w:t>(4.1)</w:t>
            </w:r>
          </w:p>
        </w:tc>
        <w:tc>
          <w:tcPr>
            <w:tcW w:w="1984" w:type="dxa"/>
            <w:tcBorders>
              <w:bottom w:val="single" w:sz="4" w:space="0" w:color="auto"/>
            </w:tcBorders>
          </w:tcPr>
          <w:p w14:paraId="64ADD61C" w14:textId="42393CA4" w:rsidR="00A96A7C" w:rsidRPr="00862CFC" w:rsidRDefault="00A96A7C" w:rsidP="001F2063">
            <w:pPr>
              <w:pStyle w:val="Sinespaciado"/>
              <w:rPr>
                <w:rFonts w:ascii="Arial" w:hAnsi="Arial" w:cs="Arial"/>
                <w:sz w:val="20"/>
                <w:szCs w:val="20"/>
              </w:rPr>
            </w:pPr>
            <w:r>
              <w:rPr>
                <w:rFonts w:ascii="Arial" w:hAnsi="Arial" w:cs="Arial"/>
                <w:sz w:val="20"/>
                <w:szCs w:val="20"/>
              </w:rPr>
              <w:t>5</w:t>
            </w:r>
          </w:p>
        </w:tc>
        <w:tc>
          <w:tcPr>
            <w:tcW w:w="1985" w:type="dxa"/>
          </w:tcPr>
          <w:p w14:paraId="7BFBDBC4" w14:textId="77777777" w:rsidR="00A96A7C" w:rsidRPr="00862CFC" w:rsidRDefault="00A96A7C" w:rsidP="001F2063">
            <w:pPr>
              <w:pStyle w:val="Sinespaciado"/>
              <w:rPr>
                <w:rFonts w:ascii="Arial" w:hAnsi="Arial" w:cs="Arial"/>
                <w:sz w:val="20"/>
                <w:szCs w:val="20"/>
              </w:rPr>
            </w:pPr>
            <w:r w:rsidRPr="00862CFC">
              <w:rPr>
                <w:rFonts w:ascii="Arial" w:hAnsi="Arial" w:cs="Arial"/>
                <w:sz w:val="20"/>
                <w:szCs w:val="20"/>
              </w:rPr>
              <w:t>Descripción</w:t>
            </w:r>
          </w:p>
        </w:tc>
        <w:tc>
          <w:tcPr>
            <w:tcW w:w="5771" w:type="dxa"/>
            <w:tcBorders>
              <w:bottom w:val="single" w:sz="4" w:space="0" w:color="auto"/>
            </w:tcBorders>
          </w:tcPr>
          <w:p w14:paraId="082AE81D" w14:textId="01F0A6BE" w:rsidR="00A96A7C" w:rsidRPr="00862CFC" w:rsidRDefault="00A96A7C" w:rsidP="001F2063">
            <w:pPr>
              <w:pStyle w:val="Sinespaciado"/>
              <w:rPr>
                <w:rFonts w:ascii="Arial" w:hAnsi="Arial" w:cs="Arial"/>
                <w:sz w:val="20"/>
                <w:szCs w:val="20"/>
              </w:rPr>
            </w:pPr>
            <w:r w:rsidRPr="00862CFC">
              <w:rPr>
                <w:rFonts w:ascii="Arial" w:hAnsi="Arial" w:cs="Arial"/>
                <w:sz w:val="20"/>
                <w:szCs w:val="20"/>
              </w:rPr>
              <w:t>(4.2)</w:t>
            </w:r>
            <w:r>
              <w:rPr>
                <w:rFonts w:ascii="Arial" w:hAnsi="Arial" w:cs="Arial"/>
                <w:sz w:val="20"/>
                <w:szCs w:val="20"/>
              </w:rPr>
              <w:t xml:space="preserve"> </w:t>
            </w:r>
            <w:r w:rsidRPr="00A96A7C">
              <w:rPr>
                <w:rFonts w:ascii="Arial" w:hAnsi="Arial" w:cs="Arial"/>
                <w:sz w:val="20"/>
                <w:szCs w:val="20"/>
              </w:rPr>
              <w:t>Diseña y evalúa, las campañas de la promoción de mercadotecnia.</w:t>
            </w:r>
          </w:p>
        </w:tc>
      </w:tr>
    </w:tbl>
    <w:p w14:paraId="6F671D18" w14:textId="455650B5" w:rsidR="005053AB" w:rsidRDefault="005053AB" w:rsidP="005053AB">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2599"/>
        <w:gridCol w:w="2599"/>
        <w:gridCol w:w="2599"/>
        <w:gridCol w:w="2599"/>
        <w:gridCol w:w="2600"/>
      </w:tblGrid>
      <w:tr w:rsidR="00A96A7C" w:rsidRPr="00862CFC" w14:paraId="0846CEDF" w14:textId="77777777" w:rsidTr="001F2063">
        <w:tc>
          <w:tcPr>
            <w:tcW w:w="2599" w:type="dxa"/>
          </w:tcPr>
          <w:p w14:paraId="2253A619" w14:textId="77777777" w:rsidR="00A96A7C" w:rsidRPr="00A96A7C" w:rsidRDefault="00A96A7C" w:rsidP="00A96A7C">
            <w:pPr>
              <w:pStyle w:val="Sinespaciado"/>
              <w:rPr>
                <w:rFonts w:ascii="Arial" w:hAnsi="Arial" w:cs="Arial"/>
                <w:sz w:val="20"/>
                <w:szCs w:val="20"/>
              </w:rPr>
            </w:pPr>
            <w:r w:rsidRPr="00A96A7C">
              <w:rPr>
                <w:rFonts w:ascii="Arial" w:hAnsi="Arial" w:cs="Arial"/>
                <w:sz w:val="20"/>
                <w:szCs w:val="20"/>
              </w:rPr>
              <w:t xml:space="preserve">5. Promoción </w:t>
            </w:r>
          </w:p>
          <w:p w14:paraId="7E17DD54" w14:textId="77777777" w:rsidR="00A96A7C" w:rsidRPr="00A96A7C" w:rsidRDefault="00A96A7C" w:rsidP="00A96A7C">
            <w:pPr>
              <w:pStyle w:val="Sinespaciado"/>
              <w:rPr>
                <w:rFonts w:ascii="Arial" w:hAnsi="Arial" w:cs="Arial"/>
                <w:sz w:val="20"/>
                <w:szCs w:val="20"/>
              </w:rPr>
            </w:pPr>
            <w:r w:rsidRPr="00A96A7C">
              <w:rPr>
                <w:rFonts w:ascii="Arial" w:hAnsi="Arial" w:cs="Arial"/>
                <w:sz w:val="20"/>
                <w:szCs w:val="20"/>
              </w:rPr>
              <w:t>5.1 Estrategias de promoción</w:t>
            </w:r>
          </w:p>
          <w:p w14:paraId="7492CDF5" w14:textId="77777777" w:rsidR="00A96A7C" w:rsidRPr="00A96A7C" w:rsidRDefault="00A96A7C" w:rsidP="00A96A7C">
            <w:pPr>
              <w:pStyle w:val="Sinespaciado"/>
              <w:rPr>
                <w:rFonts w:ascii="Arial" w:hAnsi="Arial" w:cs="Arial"/>
                <w:sz w:val="20"/>
                <w:szCs w:val="20"/>
              </w:rPr>
            </w:pPr>
            <w:r w:rsidRPr="00A96A7C">
              <w:rPr>
                <w:rFonts w:ascii="Arial" w:hAnsi="Arial" w:cs="Arial"/>
                <w:sz w:val="20"/>
                <w:szCs w:val="20"/>
              </w:rPr>
              <w:t>5.2 Comunicación integral de la mercadotecnia</w:t>
            </w:r>
          </w:p>
          <w:p w14:paraId="3EF42651" w14:textId="77777777" w:rsidR="00A96A7C" w:rsidRPr="00A96A7C" w:rsidRDefault="00A96A7C" w:rsidP="00A96A7C">
            <w:pPr>
              <w:pStyle w:val="Sinespaciado"/>
              <w:rPr>
                <w:rFonts w:ascii="Arial" w:hAnsi="Arial" w:cs="Arial"/>
                <w:sz w:val="20"/>
                <w:szCs w:val="20"/>
              </w:rPr>
            </w:pPr>
            <w:r w:rsidRPr="00A96A7C">
              <w:rPr>
                <w:rFonts w:ascii="Arial" w:hAnsi="Arial" w:cs="Arial"/>
                <w:sz w:val="20"/>
                <w:szCs w:val="20"/>
              </w:rPr>
              <w:t>5.3 Publicidad</w:t>
            </w:r>
          </w:p>
          <w:p w14:paraId="376EC413" w14:textId="77777777" w:rsidR="00A96A7C" w:rsidRPr="00A96A7C" w:rsidRDefault="00A96A7C" w:rsidP="00A96A7C">
            <w:pPr>
              <w:pStyle w:val="Sinespaciado"/>
              <w:rPr>
                <w:rFonts w:ascii="Arial" w:hAnsi="Arial" w:cs="Arial"/>
                <w:sz w:val="20"/>
                <w:szCs w:val="20"/>
              </w:rPr>
            </w:pPr>
            <w:r w:rsidRPr="00A96A7C">
              <w:rPr>
                <w:rFonts w:ascii="Arial" w:hAnsi="Arial" w:cs="Arial"/>
                <w:sz w:val="20"/>
                <w:szCs w:val="20"/>
              </w:rPr>
              <w:lastRenderedPageBreak/>
              <w:t>5.3.1 Objetivos de la Publicidad</w:t>
            </w:r>
          </w:p>
          <w:p w14:paraId="2F64CDCB" w14:textId="77777777" w:rsidR="00A96A7C" w:rsidRPr="00A96A7C" w:rsidRDefault="00A96A7C" w:rsidP="00A96A7C">
            <w:pPr>
              <w:pStyle w:val="Sinespaciado"/>
              <w:rPr>
                <w:rFonts w:ascii="Arial" w:hAnsi="Arial" w:cs="Arial"/>
                <w:sz w:val="20"/>
                <w:szCs w:val="20"/>
              </w:rPr>
            </w:pPr>
            <w:r w:rsidRPr="00A96A7C">
              <w:rPr>
                <w:rFonts w:ascii="Arial" w:hAnsi="Arial" w:cs="Arial"/>
                <w:sz w:val="20"/>
                <w:szCs w:val="20"/>
              </w:rPr>
              <w:t>5.3.2 Herramientas</w:t>
            </w:r>
          </w:p>
          <w:p w14:paraId="4937A3C3" w14:textId="77777777" w:rsidR="00A96A7C" w:rsidRPr="00A96A7C" w:rsidRDefault="00A96A7C" w:rsidP="00A96A7C">
            <w:pPr>
              <w:pStyle w:val="Sinespaciado"/>
              <w:rPr>
                <w:rFonts w:ascii="Arial" w:hAnsi="Arial" w:cs="Arial"/>
                <w:sz w:val="20"/>
                <w:szCs w:val="20"/>
              </w:rPr>
            </w:pPr>
            <w:r w:rsidRPr="00A96A7C">
              <w:rPr>
                <w:rFonts w:ascii="Arial" w:hAnsi="Arial" w:cs="Arial"/>
                <w:sz w:val="20"/>
                <w:szCs w:val="20"/>
              </w:rPr>
              <w:t>5.3.3 La estrategia de Publicidad</w:t>
            </w:r>
          </w:p>
          <w:p w14:paraId="76924076" w14:textId="77777777" w:rsidR="00A96A7C" w:rsidRPr="00A96A7C" w:rsidRDefault="00A96A7C" w:rsidP="00A96A7C">
            <w:pPr>
              <w:pStyle w:val="Sinespaciado"/>
              <w:rPr>
                <w:rFonts w:ascii="Arial" w:hAnsi="Arial" w:cs="Arial"/>
                <w:sz w:val="20"/>
                <w:szCs w:val="20"/>
              </w:rPr>
            </w:pPr>
            <w:r w:rsidRPr="00A96A7C">
              <w:rPr>
                <w:rFonts w:ascii="Arial" w:hAnsi="Arial" w:cs="Arial"/>
                <w:sz w:val="20"/>
                <w:szCs w:val="20"/>
              </w:rPr>
              <w:t>5.3.4 Evaluación de un programa de publicidad</w:t>
            </w:r>
          </w:p>
          <w:p w14:paraId="63BFD9CA" w14:textId="77777777" w:rsidR="00A96A7C" w:rsidRPr="00A96A7C" w:rsidRDefault="00A96A7C" w:rsidP="00A96A7C">
            <w:pPr>
              <w:pStyle w:val="Sinespaciado"/>
              <w:rPr>
                <w:rFonts w:ascii="Arial" w:hAnsi="Arial" w:cs="Arial"/>
                <w:sz w:val="20"/>
                <w:szCs w:val="20"/>
              </w:rPr>
            </w:pPr>
            <w:r w:rsidRPr="00A96A7C">
              <w:rPr>
                <w:rFonts w:ascii="Arial" w:hAnsi="Arial" w:cs="Arial"/>
                <w:sz w:val="20"/>
                <w:szCs w:val="20"/>
              </w:rPr>
              <w:t>5.4 Promoción de ventas</w:t>
            </w:r>
          </w:p>
          <w:p w14:paraId="5212FC03" w14:textId="77777777" w:rsidR="00A96A7C" w:rsidRPr="00A96A7C" w:rsidRDefault="00A96A7C" w:rsidP="00A96A7C">
            <w:pPr>
              <w:pStyle w:val="Sinespaciado"/>
              <w:rPr>
                <w:rFonts w:ascii="Arial" w:hAnsi="Arial" w:cs="Arial"/>
                <w:sz w:val="20"/>
                <w:szCs w:val="20"/>
              </w:rPr>
            </w:pPr>
            <w:r w:rsidRPr="00A96A7C">
              <w:rPr>
                <w:rFonts w:ascii="Arial" w:hAnsi="Arial" w:cs="Arial"/>
                <w:sz w:val="20"/>
                <w:szCs w:val="20"/>
              </w:rPr>
              <w:t>5.4.1 Objetivos de la promoción de ventas</w:t>
            </w:r>
          </w:p>
          <w:p w14:paraId="3D5AF2EE" w14:textId="77777777" w:rsidR="00A96A7C" w:rsidRPr="00A96A7C" w:rsidRDefault="00A96A7C" w:rsidP="00A96A7C">
            <w:pPr>
              <w:pStyle w:val="Sinespaciado"/>
              <w:rPr>
                <w:rFonts w:ascii="Arial" w:hAnsi="Arial" w:cs="Arial"/>
                <w:sz w:val="20"/>
                <w:szCs w:val="20"/>
              </w:rPr>
            </w:pPr>
            <w:r w:rsidRPr="00A96A7C">
              <w:rPr>
                <w:rFonts w:ascii="Arial" w:hAnsi="Arial" w:cs="Arial"/>
                <w:sz w:val="20"/>
                <w:szCs w:val="20"/>
              </w:rPr>
              <w:t>5.4.2 Herramientas de promoción de ventas</w:t>
            </w:r>
          </w:p>
          <w:p w14:paraId="65266741" w14:textId="77777777" w:rsidR="00A96A7C" w:rsidRPr="00A96A7C" w:rsidRDefault="00A96A7C" w:rsidP="00A96A7C">
            <w:pPr>
              <w:pStyle w:val="Sinespaciado"/>
              <w:rPr>
                <w:rFonts w:ascii="Arial" w:hAnsi="Arial" w:cs="Arial"/>
                <w:sz w:val="20"/>
                <w:szCs w:val="20"/>
              </w:rPr>
            </w:pPr>
            <w:r w:rsidRPr="00A96A7C">
              <w:rPr>
                <w:rFonts w:ascii="Arial" w:hAnsi="Arial" w:cs="Arial"/>
                <w:sz w:val="20"/>
                <w:szCs w:val="20"/>
              </w:rPr>
              <w:t>5.4.3 Evaluación de un programa de la promoción de ventas</w:t>
            </w:r>
          </w:p>
          <w:p w14:paraId="0D541DCE" w14:textId="77777777" w:rsidR="00A96A7C" w:rsidRPr="00A96A7C" w:rsidRDefault="00A96A7C" w:rsidP="00A96A7C">
            <w:pPr>
              <w:pStyle w:val="Sinespaciado"/>
              <w:rPr>
                <w:rFonts w:ascii="Arial" w:hAnsi="Arial" w:cs="Arial"/>
                <w:sz w:val="20"/>
                <w:szCs w:val="20"/>
              </w:rPr>
            </w:pPr>
            <w:r w:rsidRPr="00A96A7C">
              <w:rPr>
                <w:rFonts w:ascii="Arial" w:hAnsi="Arial" w:cs="Arial"/>
                <w:sz w:val="20"/>
                <w:szCs w:val="20"/>
              </w:rPr>
              <w:t>5.5 Relaciones Públicas</w:t>
            </w:r>
          </w:p>
          <w:p w14:paraId="6F081E9B" w14:textId="77777777" w:rsidR="00A96A7C" w:rsidRPr="00A96A7C" w:rsidRDefault="00A96A7C" w:rsidP="00A96A7C">
            <w:pPr>
              <w:pStyle w:val="Sinespaciado"/>
              <w:rPr>
                <w:rFonts w:ascii="Arial" w:hAnsi="Arial" w:cs="Arial"/>
                <w:sz w:val="20"/>
                <w:szCs w:val="20"/>
              </w:rPr>
            </w:pPr>
            <w:r w:rsidRPr="00A96A7C">
              <w:rPr>
                <w:rFonts w:ascii="Arial" w:hAnsi="Arial" w:cs="Arial"/>
                <w:sz w:val="20"/>
                <w:szCs w:val="20"/>
              </w:rPr>
              <w:t xml:space="preserve">5.5.1 Relaciones públicas en la mercadotecnia </w:t>
            </w:r>
          </w:p>
          <w:p w14:paraId="258B180C" w14:textId="77777777" w:rsidR="00A96A7C" w:rsidRPr="00A96A7C" w:rsidRDefault="00A96A7C" w:rsidP="00A96A7C">
            <w:pPr>
              <w:pStyle w:val="Sinespaciado"/>
              <w:rPr>
                <w:rFonts w:ascii="Arial" w:hAnsi="Arial" w:cs="Arial"/>
                <w:sz w:val="20"/>
                <w:szCs w:val="20"/>
              </w:rPr>
            </w:pPr>
            <w:r w:rsidRPr="00A96A7C">
              <w:rPr>
                <w:rFonts w:ascii="Arial" w:hAnsi="Arial" w:cs="Arial"/>
                <w:sz w:val="20"/>
                <w:szCs w:val="20"/>
              </w:rPr>
              <w:t>5.5.2 Herramientas de Relaciones públicas</w:t>
            </w:r>
          </w:p>
          <w:p w14:paraId="64264206" w14:textId="77777777" w:rsidR="00A96A7C" w:rsidRPr="00A96A7C" w:rsidRDefault="00A96A7C" w:rsidP="00A96A7C">
            <w:pPr>
              <w:pStyle w:val="Sinespaciado"/>
              <w:rPr>
                <w:rFonts w:ascii="Arial" w:hAnsi="Arial" w:cs="Arial"/>
                <w:sz w:val="20"/>
                <w:szCs w:val="20"/>
              </w:rPr>
            </w:pPr>
            <w:r w:rsidRPr="00A96A7C">
              <w:rPr>
                <w:rFonts w:ascii="Arial" w:hAnsi="Arial" w:cs="Arial"/>
                <w:sz w:val="20"/>
                <w:szCs w:val="20"/>
              </w:rPr>
              <w:t>5.5.3 Evaluación de un programa de comunicación integral de mercadotecnia</w:t>
            </w:r>
          </w:p>
          <w:p w14:paraId="2ABFCCD4" w14:textId="77777777" w:rsidR="00A96A7C" w:rsidRPr="00A96A7C" w:rsidRDefault="00A96A7C" w:rsidP="00A96A7C">
            <w:pPr>
              <w:pStyle w:val="Sinespaciado"/>
              <w:rPr>
                <w:rFonts w:ascii="Arial" w:hAnsi="Arial" w:cs="Arial"/>
                <w:sz w:val="20"/>
                <w:szCs w:val="20"/>
              </w:rPr>
            </w:pPr>
            <w:r w:rsidRPr="00A96A7C">
              <w:rPr>
                <w:rFonts w:ascii="Arial" w:hAnsi="Arial" w:cs="Arial"/>
                <w:sz w:val="20"/>
                <w:szCs w:val="20"/>
              </w:rPr>
              <w:t>5.6 Ventas personales</w:t>
            </w:r>
          </w:p>
          <w:p w14:paraId="1B21A308" w14:textId="77777777" w:rsidR="00A96A7C" w:rsidRPr="00A96A7C" w:rsidRDefault="00A96A7C" w:rsidP="00A96A7C">
            <w:pPr>
              <w:pStyle w:val="Sinespaciado"/>
              <w:rPr>
                <w:rFonts w:ascii="Arial" w:hAnsi="Arial" w:cs="Arial"/>
                <w:sz w:val="20"/>
                <w:szCs w:val="20"/>
              </w:rPr>
            </w:pPr>
            <w:r w:rsidRPr="00A96A7C">
              <w:rPr>
                <w:rFonts w:ascii="Arial" w:hAnsi="Arial" w:cs="Arial"/>
                <w:sz w:val="20"/>
                <w:szCs w:val="20"/>
              </w:rPr>
              <w:t>5.6.1 El proceso de las Ventas personales</w:t>
            </w:r>
          </w:p>
          <w:p w14:paraId="74781E5A" w14:textId="77777777" w:rsidR="00A96A7C" w:rsidRPr="00A96A7C" w:rsidRDefault="00A96A7C" w:rsidP="00A96A7C">
            <w:pPr>
              <w:pStyle w:val="Sinespaciado"/>
              <w:rPr>
                <w:rFonts w:ascii="Arial" w:hAnsi="Arial" w:cs="Arial"/>
                <w:sz w:val="20"/>
                <w:szCs w:val="20"/>
              </w:rPr>
            </w:pPr>
            <w:r w:rsidRPr="00A96A7C">
              <w:rPr>
                <w:rFonts w:ascii="Arial" w:hAnsi="Arial" w:cs="Arial"/>
                <w:sz w:val="20"/>
                <w:szCs w:val="20"/>
              </w:rPr>
              <w:t>5.6.2 Administración de la fuerza de ventas</w:t>
            </w:r>
          </w:p>
          <w:p w14:paraId="3F316898" w14:textId="77777777" w:rsidR="00A96A7C" w:rsidRPr="00A96A7C" w:rsidRDefault="00A96A7C" w:rsidP="00A96A7C">
            <w:pPr>
              <w:pStyle w:val="Sinespaciado"/>
              <w:rPr>
                <w:rFonts w:ascii="Arial" w:hAnsi="Arial" w:cs="Arial"/>
                <w:sz w:val="20"/>
                <w:szCs w:val="20"/>
              </w:rPr>
            </w:pPr>
            <w:r w:rsidRPr="00A96A7C">
              <w:rPr>
                <w:rFonts w:ascii="Arial" w:hAnsi="Arial" w:cs="Arial"/>
                <w:sz w:val="20"/>
                <w:szCs w:val="20"/>
              </w:rPr>
              <w:t>5.6.3 Estrategias de Venta y posventa</w:t>
            </w:r>
          </w:p>
          <w:p w14:paraId="65865979" w14:textId="77777777" w:rsidR="00A96A7C" w:rsidRPr="00A96A7C" w:rsidRDefault="00A96A7C" w:rsidP="00A96A7C">
            <w:pPr>
              <w:pStyle w:val="Sinespaciado"/>
              <w:rPr>
                <w:rFonts w:ascii="Arial" w:hAnsi="Arial" w:cs="Arial"/>
                <w:sz w:val="20"/>
                <w:szCs w:val="20"/>
              </w:rPr>
            </w:pPr>
            <w:r w:rsidRPr="00A96A7C">
              <w:rPr>
                <w:rFonts w:ascii="Arial" w:hAnsi="Arial" w:cs="Arial"/>
                <w:sz w:val="20"/>
                <w:szCs w:val="20"/>
              </w:rPr>
              <w:t xml:space="preserve">5.6.4 </w:t>
            </w:r>
            <w:proofErr w:type="spellStart"/>
            <w:r w:rsidRPr="00A96A7C">
              <w:rPr>
                <w:rFonts w:ascii="Arial" w:hAnsi="Arial" w:cs="Arial"/>
                <w:sz w:val="20"/>
                <w:szCs w:val="20"/>
              </w:rPr>
              <w:t>Benchmarketing</w:t>
            </w:r>
            <w:proofErr w:type="spellEnd"/>
          </w:p>
          <w:p w14:paraId="29C9476B" w14:textId="6E235105" w:rsidR="00A96A7C" w:rsidRPr="00930831" w:rsidRDefault="00A96A7C" w:rsidP="00A96A7C">
            <w:pPr>
              <w:pStyle w:val="Sinespaciado"/>
              <w:rPr>
                <w:rFonts w:ascii="Arial" w:hAnsi="Arial" w:cs="Arial"/>
                <w:sz w:val="20"/>
                <w:szCs w:val="20"/>
              </w:rPr>
            </w:pPr>
            <w:r w:rsidRPr="00A96A7C">
              <w:rPr>
                <w:rFonts w:ascii="Arial" w:hAnsi="Arial" w:cs="Arial"/>
                <w:sz w:val="20"/>
                <w:szCs w:val="20"/>
              </w:rPr>
              <w:t>5.6.5 Marketing directo</w:t>
            </w:r>
          </w:p>
        </w:tc>
        <w:tc>
          <w:tcPr>
            <w:tcW w:w="2599" w:type="dxa"/>
          </w:tcPr>
          <w:p w14:paraId="29C5AC5D" w14:textId="77777777" w:rsidR="00A96A7C" w:rsidRPr="00A96A7C" w:rsidRDefault="00A96A7C" w:rsidP="001F2063">
            <w:pPr>
              <w:rPr>
                <w:rFonts w:ascii="Arial" w:hAnsi="Arial" w:cs="Arial"/>
                <w:sz w:val="20"/>
                <w:szCs w:val="20"/>
              </w:rPr>
            </w:pPr>
            <w:r w:rsidRPr="00A96A7C">
              <w:rPr>
                <w:rFonts w:ascii="Arial" w:hAnsi="Arial" w:cs="Arial"/>
                <w:sz w:val="20"/>
                <w:szCs w:val="20"/>
              </w:rPr>
              <w:lastRenderedPageBreak/>
              <w:t>Describir y analizar la función, objetivos, niveles y naturaleza de los canales de distribución en una sesión plenaria.</w:t>
            </w:r>
          </w:p>
          <w:p w14:paraId="1F72331F" w14:textId="77777777" w:rsidR="00A96A7C" w:rsidRPr="00A96A7C" w:rsidRDefault="00A96A7C" w:rsidP="001F2063">
            <w:pPr>
              <w:rPr>
                <w:rFonts w:ascii="Arial" w:hAnsi="Arial" w:cs="Arial"/>
                <w:sz w:val="20"/>
                <w:szCs w:val="20"/>
              </w:rPr>
            </w:pPr>
            <w:r w:rsidRPr="00A96A7C">
              <w:rPr>
                <w:rFonts w:ascii="Arial" w:hAnsi="Arial" w:cs="Arial"/>
                <w:sz w:val="20"/>
                <w:szCs w:val="20"/>
              </w:rPr>
              <w:t xml:space="preserve">Investigar en empresas </w:t>
            </w:r>
            <w:r w:rsidRPr="00A96A7C">
              <w:rPr>
                <w:rFonts w:ascii="Arial" w:hAnsi="Arial" w:cs="Arial"/>
                <w:sz w:val="20"/>
                <w:szCs w:val="20"/>
              </w:rPr>
              <w:lastRenderedPageBreak/>
              <w:t>del entorno el diseño y estructura de sus canales de distribución de sus productos, preparar un reporte y socializar los resultados en el grupo</w:t>
            </w:r>
          </w:p>
          <w:p w14:paraId="7B1FDCBD" w14:textId="77777777" w:rsidR="00A96A7C" w:rsidRPr="00A96A7C" w:rsidRDefault="00A96A7C" w:rsidP="001F2063">
            <w:pPr>
              <w:rPr>
                <w:rFonts w:ascii="Arial" w:hAnsi="Arial" w:cs="Arial"/>
                <w:sz w:val="20"/>
                <w:szCs w:val="20"/>
              </w:rPr>
            </w:pPr>
            <w:r w:rsidRPr="00A96A7C">
              <w:rPr>
                <w:rFonts w:ascii="Arial" w:hAnsi="Arial" w:cs="Arial"/>
                <w:sz w:val="20"/>
                <w:szCs w:val="20"/>
              </w:rPr>
              <w:t>Detectar intermediarios en el entorno para visitarlos con la finalidad de conocer los servicios que ofrecen a las empresas para la distribución de sus productos, preparar un informe y comentar los resultados en el grupo.</w:t>
            </w:r>
          </w:p>
          <w:p w14:paraId="10642C82" w14:textId="77777777" w:rsidR="00A96A7C" w:rsidRPr="005A5B8A" w:rsidRDefault="00A96A7C" w:rsidP="001F2063">
            <w:pPr>
              <w:rPr>
                <w:rFonts w:ascii="Arial" w:hAnsi="Arial" w:cs="Arial"/>
                <w:sz w:val="20"/>
                <w:szCs w:val="20"/>
              </w:rPr>
            </w:pPr>
            <w:r w:rsidRPr="00A96A7C">
              <w:rPr>
                <w:rFonts w:ascii="Arial" w:hAnsi="Arial" w:cs="Arial"/>
                <w:sz w:val="20"/>
                <w:szCs w:val="20"/>
              </w:rPr>
              <w:t>Diseñar el canal de distribución y la logística relativa al producto del proyecto de aplicación en proceso, intercambiando las experiencias en el grupo.</w:t>
            </w:r>
          </w:p>
        </w:tc>
        <w:tc>
          <w:tcPr>
            <w:tcW w:w="2599" w:type="dxa"/>
          </w:tcPr>
          <w:p w14:paraId="5A6A6FE6" w14:textId="77777777" w:rsidR="00325596" w:rsidRDefault="00325596" w:rsidP="00325596">
            <w:pPr>
              <w:pStyle w:val="Sinespaciado"/>
              <w:rPr>
                <w:rFonts w:ascii="Arial" w:hAnsi="Arial" w:cs="Arial"/>
                <w:sz w:val="20"/>
                <w:szCs w:val="20"/>
              </w:rPr>
            </w:pPr>
            <w:r>
              <w:rPr>
                <w:rFonts w:ascii="Arial" w:hAnsi="Arial" w:cs="Arial"/>
                <w:sz w:val="20"/>
                <w:szCs w:val="20"/>
              </w:rPr>
              <w:lastRenderedPageBreak/>
              <w:t>Presentaciones de los temas.</w:t>
            </w:r>
          </w:p>
          <w:p w14:paraId="4053BD92" w14:textId="77777777" w:rsidR="00325596" w:rsidRDefault="00325596" w:rsidP="00325596">
            <w:pPr>
              <w:pStyle w:val="Sinespaciado"/>
              <w:rPr>
                <w:rFonts w:ascii="Arial" w:hAnsi="Arial" w:cs="Arial"/>
                <w:sz w:val="20"/>
                <w:szCs w:val="20"/>
              </w:rPr>
            </w:pPr>
            <w:r>
              <w:rPr>
                <w:rFonts w:ascii="Arial" w:hAnsi="Arial" w:cs="Arial"/>
                <w:sz w:val="20"/>
                <w:szCs w:val="20"/>
              </w:rPr>
              <w:t>Videos explicativos.</w:t>
            </w:r>
          </w:p>
          <w:p w14:paraId="679C5CE8" w14:textId="77777777" w:rsidR="00325596" w:rsidRDefault="00325596" w:rsidP="00325596">
            <w:pPr>
              <w:pStyle w:val="Sinespaciado"/>
              <w:rPr>
                <w:rFonts w:ascii="Arial" w:hAnsi="Arial" w:cs="Arial"/>
                <w:sz w:val="20"/>
                <w:szCs w:val="20"/>
              </w:rPr>
            </w:pPr>
            <w:r>
              <w:rPr>
                <w:rFonts w:ascii="Arial" w:hAnsi="Arial" w:cs="Arial"/>
                <w:sz w:val="20"/>
                <w:szCs w:val="20"/>
              </w:rPr>
              <w:t>Casos y ejemplos.</w:t>
            </w:r>
          </w:p>
          <w:p w14:paraId="6E0C35CA" w14:textId="74A52C6F" w:rsidR="00A96A7C" w:rsidRPr="00862CFC" w:rsidRDefault="00325596" w:rsidP="00325596">
            <w:pPr>
              <w:pStyle w:val="Sinespaciado"/>
              <w:rPr>
                <w:rFonts w:ascii="Arial" w:hAnsi="Arial" w:cs="Arial"/>
                <w:sz w:val="20"/>
                <w:szCs w:val="20"/>
              </w:rPr>
            </w:pPr>
            <w:r>
              <w:rPr>
                <w:rFonts w:ascii="Arial" w:hAnsi="Arial" w:cs="Arial"/>
                <w:sz w:val="20"/>
                <w:szCs w:val="20"/>
              </w:rPr>
              <w:t>Examen</w:t>
            </w:r>
          </w:p>
        </w:tc>
        <w:tc>
          <w:tcPr>
            <w:tcW w:w="2599" w:type="dxa"/>
          </w:tcPr>
          <w:p w14:paraId="4D88C7EB" w14:textId="77777777" w:rsidR="00325596" w:rsidRPr="00325596" w:rsidRDefault="00325596" w:rsidP="00325596">
            <w:pPr>
              <w:rPr>
                <w:rFonts w:ascii="Arial" w:hAnsi="Arial" w:cs="Arial"/>
                <w:sz w:val="20"/>
                <w:szCs w:val="20"/>
              </w:rPr>
            </w:pPr>
            <w:r w:rsidRPr="00325596">
              <w:rPr>
                <w:rFonts w:ascii="Arial" w:hAnsi="Arial" w:cs="Arial"/>
                <w:sz w:val="20"/>
                <w:szCs w:val="20"/>
              </w:rPr>
              <w:t>Trabajar en equipo</w:t>
            </w:r>
          </w:p>
          <w:p w14:paraId="136A6129" w14:textId="77777777" w:rsidR="00325596" w:rsidRPr="00325596" w:rsidRDefault="00325596" w:rsidP="00325596">
            <w:pPr>
              <w:rPr>
                <w:rFonts w:ascii="Arial" w:hAnsi="Arial" w:cs="Arial"/>
                <w:sz w:val="20"/>
                <w:szCs w:val="20"/>
              </w:rPr>
            </w:pPr>
            <w:r w:rsidRPr="00325596">
              <w:rPr>
                <w:rFonts w:ascii="Arial" w:hAnsi="Arial" w:cs="Arial"/>
                <w:sz w:val="20"/>
                <w:szCs w:val="20"/>
              </w:rPr>
              <w:t>Capacidad de generar nuevas ideas (creatividad)</w:t>
            </w:r>
          </w:p>
          <w:p w14:paraId="657879EC" w14:textId="731E0CC0" w:rsidR="00A96A7C" w:rsidRPr="005A5B8A" w:rsidRDefault="00325596" w:rsidP="00325596">
            <w:pPr>
              <w:rPr>
                <w:rFonts w:ascii="Arial" w:hAnsi="Arial" w:cs="Arial"/>
                <w:sz w:val="20"/>
                <w:szCs w:val="20"/>
              </w:rPr>
            </w:pPr>
            <w:r w:rsidRPr="00325596">
              <w:rPr>
                <w:rFonts w:ascii="Arial" w:hAnsi="Arial" w:cs="Arial"/>
                <w:sz w:val="20"/>
                <w:szCs w:val="20"/>
              </w:rPr>
              <w:t>Capacidad para diseñar y gestionar proyectos</w:t>
            </w:r>
          </w:p>
        </w:tc>
        <w:tc>
          <w:tcPr>
            <w:tcW w:w="2600" w:type="dxa"/>
          </w:tcPr>
          <w:p w14:paraId="59EA302B" w14:textId="01805F22" w:rsidR="00A96A7C" w:rsidRPr="00D9314F" w:rsidRDefault="00325596" w:rsidP="001F2063">
            <w:pPr>
              <w:pStyle w:val="Sinespaciado"/>
              <w:rPr>
                <w:rFonts w:ascii="Arial" w:hAnsi="Arial" w:cs="Arial"/>
                <w:sz w:val="20"/>
                <w:szCs w:val="20"/>
              </w:rPr>
            </w:pPr>
            <w:r w:rsidRPr="00D9314F">
              <w:rPr>
                <w:rFonts w:ascii="Arial" w:hAnsi="Arial" w:cs="Arial"/>
                <w:sz w:val="20"/>
                <w:szCs w:val="20"/>
              </w:rPr>
              <w:t>2-2-4</w:t>
            </w:r>
          </w:p>
        </w:tc>
      </w:tr>
    </w:tbl>
    <w:p w14:paraId="1B631AE7" w14:textId="440BE004" w:rsidR="00A96A7C" w:rsidRDefault="00A96A7C" w:rsidP="005053AB">
      <w:pPr>
        <w:pStyle w:val="Sinespaciado"/>
        <w:rPr>
          <w:rFonts w:ascii="Arial" w:hAnsi="Arial" w:cs="Arial"/>
          <w:sz w:val="20"/>
          <w:szCs w:val="20"/>
        </w:rPr>
      </w:pPr>
    </w:p>
    <w:p w14:paraId="2613065D" w14:textId="77777777" w:rsidR="00325596" w:rsidRPr="00862CFC" w:rsidRDefault="00325596" w:rsidP="00325596">
      <w:pPr>
        <w:pStyle w:val="Sinespaciado"/>
        <w:rPr>
          <w:rFonts w:ascii="Arial" w:hAnsi="Arial" w:cs="Arial"/>
          <w:sz w:val="20"/>
          <w:szCs w:val="20"/>
        </w:rPr>
      </w:pPr>
    </w:p>
    <w:p w14:paraId="42E7D47C" w14:textId="77777777" w:rsidR="00325596" w:rsidRPr="00862CFC" w:rsidRDefault="00325596" w:rsidP="00325596">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6498"/>
        <w:gridCol w:w="6498"/>
      </w:tblGrid>
      <w:tr w:rsidR="00325596" w:rsidRPr="00862CFC" w14:paraId="2AAC1F10" w14:textId="77777777" w:rsidTr="006019A8">
        <w:tc>
          <w:tcPr>
            <w:tcW w:w="6498" w:type="dxa"/>
          </w:tcPr>
          <w:p w14:paraId="52CF7A74" w14:textId="77777777" w:rsidR="00325596" w:rsidRPr="00862CFC" w:rsidRDefault="00325596" w:rsidP="006019A8">
            <w:pPr>
              <w:pStyle w:val="Sinespaciado"/>
              <w:rPr>
                <w:rFonts w:ascii="Arial" w:hAnsi="Arial" w:cs="Arial"/>
                <w:sz w:val="20"/>
                <w:szCs w:val="20"/>
              </w:rPr>
            </w:pPr>
            <w:r w:rsidRPr="00862CFC">
              <w:rPr>
                <w:rFonts w:ascii="Arial" w:hAnsi="Arial" w:cs="Arial"/>
                <w:sz w:val="20"/>
                <w:szCs w:val="20"/>
              </w:rPr>
              <w:t>Indicadores de Alcance (4.8)</w:t>
            </w:r>
          </w:p>
        </w:tc>
        <w:tc>
          <w:tcPr>
            <w:tcW w:w="6498" w:type="dxa"/>
          </w:tcPr>
          <w:p w14:paraId="7C999312" w14:textId="77777777" w:rsidR="00325596" w:rsidRPr="00862CFC" w:rsidRDefault="00325596" w:rsidP="006019A8">
            <w:pPr>
              <w:pStyle w:val="Sinespaciado"/>
              <w:rPr>
                <w:rFonts w:ascii="Arial" w:hAnsi="Arial" w:cs="Arial"/>
                <w:sz w:val="20"/>
                <w:szCs w:val="20"/>
              </w:rPr>
            </w:pPr>
            <w:r w:rsidRPr="00862CFC">
              <w:rPr>
                <w:rFonts w:ascii="Arial" w:hAnsi="Arial" w:cs="Arial"/>
                <w:sz w:val="20"/>
                <w:szCs w:val="20"/>
              </w:rPr>
              <w:t>Valor de Indicador ((4.9)</w:t>
            </w:r>
          </w:p>
        </w:tc>
      </w:tr>
      <w:tr w:rsidR="00325596" w:rsidRPr="00862CFC" w14:paraId="05F73E7E" w14:textId="77777777" w:rsidTr="006019A8">
        <w:tc>
          <w:tcPr>
            <w:tcW w:w="6498" w:type="dxa"/>
          </w:tcPr>
          <w:p w14:paraId="283076AA" w14:textId="77777777" w:rsidR="00325596" w:rsidRPr="00233468" w:rsidRDefault="00325596" w:rsidP="006019A8">
            <w:pPr>
              <w:pStyle w:val="Default"/>
              <w:rPr>
                <w:sz w:val="20"/>
                <w:szCs w:val="20"/>
              </w:rPr>
            </w:pPr>
            <w:r>
              <w:rPr>
                <w:sz w:val="20"/>
                <w:szCs w:val="20"/>
              </w:rPr>
              <w:t>A examen</w:t>
            </w:r>
          </w:p>
        </w:tc>
        <w:tc>
          <w:tcPr>
            <w:tcW w:w="6498" w:type="dxa"/>
          </w:tcPr>
          <w:p w14:paraId="66452708" w14:textId="77777777" w:rsidR="00325596" w:rsidRPr="00862CFC" w:rsidRDefault="00325596" w:rsidP="006019A8">
            <w:pPr>
              <w:pStyle w:val="Sinespaciado"/>
              <w:rPr>
                <w:rFonts w:ascii="Arial" w:hAnsi="Arial" w:cs="Arial"/>
                <w:sz w:val="20"/>
                <w:szCs w:val="20"/>
              </w:rPr>
            </w:pPr>
            <w:r>
              <w:rPr>
                <w:rFonts w:ascii="Arial" w:hAnsi="Arial" w:cs="Arial"/>
                <w:sz w:val="20"/>
                <w:szCs w:val="20"/>
              </w:rPr>
              <w:t>50 %</w:t>
            </w:r>
          </w:p>
        </w:tc>
      </w:tr>
      <w:tr w:rsidR="00325596" w:rsidRPr="00862CFC" w14:paraId="26CFBCA8" w14:textId="77777777" w:rsidTr="006019A8">
        <w:tc>
          <w:tcPr>
            <w:tcW w:w="6498" w:type="dxa"/>
          </w:tcPr>
          <w:p w14:paraId="7925206B" w14:textId="77777777" w:rsidR="00325596" w:rsidRPr="00233468" w:rsidRDefault="00325596" w:rsidP="006019A8">
            <w:pPr>
              <w:pStyle w:val="Default"/>
              <w:rPr>
                <w:sz w:val="20"/>
                <w:szCs w:val="20"/>
              </w:rPr>
            </w:pPr>
            <w:r>
              <w:rPr>
                <w:sz w:val="20"/>
                <w:szCs w:val="20"/>
              </w:rPr>
              <w:t>B actividades en clase</w:t>
            </w:r>
          </w:p>
        </w:tc>
        <w:tc>
          <w:tcPr>
            <w:tcW w:w="6498" w:type="dxa"/>
          </w:tcPr>
          <w:p w14:paraId="20598F00" w14:textId="77777777" w:rsidR="00325596" w:rsidRPr="00862CFC" w:rsidRDefault="00325596" w:rsidP="006019A8">
            <w:pPr>
              <w:pStyle w:val="Sinespaciado"/>
              <w:rPr>
                <w:rFonts w:ascii="Arial" w:hAnsi="Arial" w:cs="Arial"/>
                <w:sz w:val="20"/>
                <w:szCs w:val="20"/>
              </w:rPr>
            </w:pPr>
            <w:r>
              <w:rPr>
                <w:rFonts w:ascii="Arial" w:hAnsi="Arial" w:cs="Arial"/>
                <w:sz w:val="20"/>
                <w:szCs w:val="20"/>
              </w:rPr>
              <w:t>50 %</w:t>
            </w:r>
          </w:p>
        </w:tc>
      </w:tr>
      <w:tr w:rsidR="00325596" w:rsidRPr="00862CFC" w14:paraId="11158801" w14:textId="77777777" w:rsidTr="006019A8">
        <w:tc>
          <w:tcPr>
            <w:tcW w:w="6498" w:type="dxa"/>
          </w:tcPr>
          <w:p w14:paraId="0A8541B7" w14:textId="77777777" w:rsidR="00325596" w:rsidRPr="00233468" w:rsidRDefault="00325596" w:rsidP="006019A8">
            <w:pPr>
              <w:pStyle w:val="Default"/>
              <w:rPr>
                <w:sz w:val="20"/>
                <w:szCs w:val="20"/>
              </w:rPr>
            </w:pPr>
          </w:p>
        </w:tc>
        <w:tc>
          <w:tcPr>
            <w:tcW w:w="6498" w:type="dxa"/>
          </w:tcPr>
          <w:p w14:paraId="3536C44D" w14:textId="77777777" w:rsidR="00325596" w:rsidRPr="00862CFC" w:rsidRDefault="00325596" w:rsidP="006019A8">
            <w:pPr>
              <w:pStyle w:val="Sinespaciado"/>
              <w:rPr>
                <w:rFonts w:ascii="Arial" w:hAnsi="Arial" w:cs="Arial"/>
                <w:sz w:val="20"/>
                <w:szCs w:val="20"/>
              </w:rPr>
            </w:pPr>
          </w:p>
        </w:tc>
      </w:tr>
    </w:tbl>
    <w:p w14:paraId="020F5387" w14:textId="77777777" w:rsidR="00325596" w:rsidRPr="00862CFC" w:rsidRDefault="00325596" w:rsidP="00325596">
      <w:pPr>
        <w:pStyle w:val="Sinespaciado"/>
        <w:rPr>
          <w:rFonts w:ascii="Arial" w:hAnsi="Arial" w:cs="Arial"/>
          <w:sz w:val="20"/>
          <w:szCs w:val="20"/>
        </w:rPr>
      </w:pPr>
    </w:p>
    <w:p w14:paraId="21040842" w14:textId="77777777" w:rsidR="00325596" w:rsidRDefault="00325596" w:rsidP="00325596">
      <w:pPr>
        <w:pStyle w:val="Sinespaciado"/>
        <w:rPr>
          <w:rFonts w:ascii="Arial" w:hAnsi="Arial" w:cs="Arial"/>
          <w:sz w:val="20"/>
          <w:szCs w:val="20"/>
        </w:rPr>
      </w:pPr>
      <w:r w:rsidRPr="00862CFC">
        <w:rPr>
          <w:rFonts w:ascii="Arial" w:hAnsi="Arial" w:cs="Arial"/>
          <w:sz w:val="20"/>
          <w:szCs w:val="20"/>
        </w:rPr>
        <w:t>Niveles de desempeño (4.10):</w:t>
      </w:r>
    </w:p>
    <w:tbl>
      <w:tblPr>
        <w:tblStyle w:val="Tablaconcuadrcula"/>
        <w:tblW w:w="0" w:type="auto"/>
        <w:tblLook w:val="04A0" w:firstRow="1" w:lastRow="0" w:firstColumn="1" w:lastColumn="0" w:noHBand="0" w:noVBand="1"/>
      </w:tblPr>
      <w:tblGrid>
        <w:gridCol w:w="3249"/>
        <w:gridCol w:w="2133"/>
        <w:gridCol w:w="5386"/>
        <w:gridCol w:w="2228"/>
      </w:tblGrid>
      <w:tr w:rsidR="00325596" w:rsidRPr="00862CFC" w14:paraId="392778F2" w14:textId="77777777" w:rsidTr="006019A8">
        <w:tc>
          <w:tcPr>
            <w:tcW w:w="3249" w:type="dxa"/>
          </w:tcPr>
          <w:p w14:paraId="32BD97E2" w14:textId="77777777" w:rsidR="00325596" w:rsidRPr="00862CFC" w:rsidRDefault="00325596" w:rsidP="006019A8">
            <w:pPr>
              <w:pStyle w:val="Sinespaciado"/>
              <w:rPr>
                <w:rFonts w:ascii="Arial" w:hAnsi="Arial" w:cs="Arial"/>
                <w:sz w:val="20"/>
                <w:szCs w:val="20"/>
              </w:rPr>
            </w:pPr>
            <w:r w:rsidRPr="00862CFC">
              <w:rPr>
                <w:rFonts w:ascii="Arial" w:hAnsi="Arial" w:cs="Arial"/>
                <w:sz w:val="20"/>
                <w:szCs w:val="20"/>
              </w:rPr>
              <w:t>Desempeño</w:t>
            </w:r>
          </w:p>
        </w:tc>
        <w:tc>
          <w:tcPr>
            <w:tcW w:w="2133" w:type="dxa"/>
          </w:tcPr>
          <w:p w14:paraId="2E7883A8" w14:textId="77777777" w:rsidR="00325596" w:rsidRPr="00862CFC" w:rsidRDefault="00325596" w:rsidP="006019A8">
            <w:pPr>
              <w:pStyle w:val="Sinespaciado"/>
              <w:rPr>
                <w:rFonts w:ascii="Arial" w:hAnsi="Arial" w:cs="Arial"/>
                <w:sz w:val="20"/>
                <w:szCs w:val="20"/>
              </w:rPr>
            </w:pPr>
            <w:r w:rsidRPr="00862CFC">
              <w:rPr>
                <w:rFonts w:ascii="Arial" w:hAnsi="Arial" w:cs="Arial"/>
                <w:sz w:val="20"/>
                <w:szCs w:val="20"/>
              </w:rPr>
              <w:t>Nivel de desempeño</w:t>
            </w:r>
          </w:p>
        </w:tc>
        <w:tc>
          <w:tcPr>
            <w:tcW w:w="5386" w:type="dxa"/>
          </w:tcPr>
          <w:p w14:paraId="605F939A" w14:textId="77777777" w:rsidR="00325596" w:rsidRPr="00862CFC" w:rsidRDefault="00325596" w:rsidP="006019A8">
            <w:pPr>
              <w:pStyle w:val="Sinespaciado"/>
              <w:rPr>
                <w:rFonts w:ascii="Arial" w:hAnsi="Arial" w:cs="Arial"/>
                <w:sz w:val="20"/>
                <w:szCs w:val="20"/>
              </w:rPr>
            </w:pPr>
            <w:r w:rsidRPr="00862CFC">
              <w:rPr>
                <w:rFonts w:ascii="Arial" w:hAnsi="Arial" w:cs="Arial"/>
                <w:sz w:val="20"/>
                <w:szCs w:val="20"/>
              </w:rPr>
              <w:t>Indicadores de Alcance</w:t>
            </w:r>
          </w:p>
        </w:tc>
        <w:tc>
          <w:tcPr>
            <w:tcW w:w="2228" w:type="dxa"/>
          </w:tcPr>
          <w:p w14:paraId="4DAE7767" w14:textId="77777777" w:rsidR="00325596" w:rsidRPr="00862CFC" w:rsidRDefault="00325596" w:rsidP="006019A8">
            <w:pPr>
              <w:pStyle w:val="Sinespaciado"/>
              <w:rPr>
                <w:rFonts w:ascii="Arial" w:hAnsi="Arial" w:cs="Arial"/>
                <w:sz w:val="20"/>
                <w:szCs w:val="20"/>
              </w:rPr>
            </w:pPr>
            <w:r w:rsidRPr="00862CFC">
              <w:rPr>
                <w:rFonts w:ascii="Arial" w:hAnsi="Arial" w:cs="Arial"/>
                <w:sz w:val="20"/>
                <w:szCs w:val="20"/>
              </w:rPr>
              <w:t>Valoración numérica</w:t>
            </w:r>
          </w:p>
        </w:tc>
      </w:tr>
      <w:tr w:rsidR="00325596" w:rsidRPr="00862CFC" w14:paraId="11313B5F" w14:textId="77777777" w:rsidTr="006019A8">
        <w:tc>
          <w:tcPr>
            <w:tcW w:w="3249" w:type="dxa"/>
            <w:vMerge w:val="restart"/>
          </w:tcPr>
          <w:p w14:paraId="3A579D2D" w14:textId="77777777" w:rsidR="00325596" w:rsidRPr="00862CFC" w:rsidRDefault="00325596" w:rsidP="006019A8">
            <w:pPr>
              <w:pStyle w:val="Sinespaciado"/>
              <w:rPr>
                <w:rFonts w:ascii="Arial" w:hAnsi="Arial" w:cs="Arial"/>
                <w:sz w:val="20"/>
                <w:szCs w:val="20"/>
              </w:rPr>
            </w:pPr>
            <w:r w:rsidRPr="00862CFC">
              <w:rPr>
                <w:rFonts w:ascii="Arial" w:hAnsi="Arial" w:cs="Arial"/>
                <w:sz w:val="20"/>
                <w:szCs w:val="20"/>
              </w:rPr>
              <w:t>Competencia Alcanzada</w:t>
            </w:r>
          </w:p>
        </w:tc>
        <w:tc>
          <w:tcPr>
            <w:tcW w:w="2133" w:type="dxa"/>
          </w:tcPr>
          <w:p w14:paraId="4E35A934" w14:textId="77777777" w:rsidR="00325596" w:rsidRPr="00862CFC" w:rsidRDefault="00325596" w:rsidP="006019A8">
            <w:pPr>
              <w:pStyle w:val="Sinespaciado"/>
              <w:rPr>
                <w:rFonts w:ascii="Arial" w:hAnsi="Arial" w:cs="Arial"/>
                <w:sz w:val="20"/>
                <w:szCs w:val="20"/>
              </w:rPr>
            </w:pPr>
            <w:r w:rsidRPr="00862CFC">
              <w:rPr>
                <w:rFonts w:ascii="Arial" w:hAnsi="Arial" w:cs="Arial"/>
                <w:sz w:val="20"/>
                <w:szCs w:val="20"/>
              </w:rPr>
              <w:t>Excelente</w:t>
            </w:r>
          </w:p>
        </w:tc>
        <w:tc>
          <w:tcPr>
            <w:tcW w:w="5386" w:type="dxa"/>
          </w:tcPr>
          <w:p w14:paraId="7BA91245" w14:textId="77777777" w:rsidR="00325596" w:rsidRPr="002B3A07" w:rsidRDefault="00325596" w:rsidP="006019A8">
            <w:pPr>
              <w:pStyle w:val="Sinespaciado"/>
              <w:jc w:val="both"/>
              <w:rPr>
                <w:rFonts w:ascii="Arial" w:hAnsi="Arial" w:cs="Arial"/>
                <w:sz w:val="20"/>
                <w:szCs w:val="20"/>
              </w:rPr>
            </w:pPr>
            <w:r w:rsidRPr="002B3A07">
              <w:rPr>
                <w:rFonts w:ascii="Arial" w:hAnsi="Arial" w:cs="Arial"/>
                <w:sz w:val="20"/>
                <w:szCs w:val="20"/>
              </w:rPr>
              <w:t>- Realizar y resolver el 100% de las actividades en clase</w:t>
            </w:r>
            <w:r>
              <w:rPr>
                <w:rFonts w:ascii="Arial" w:hAnsi="Arial" w:cs="Arial"/>
                <w:sz w:val="20"/>
                <w:szCs w:val="20"/>
              </w:rPr>
              <w:t xml:space="preserve"> </w:t>
            </w:r>
            <w:r w:rsidRPr="002B3A07">
              <w:rPr>
                <w:rFonts w:ascii="Arial" w:hAnsi="Arial" w:cs="Arial"/>
                <w:sz w:val="20"/>
                <w:szCs w:val="20"/>
              </w:rPr>
              <w:t>planteadas y entrega en tiempo y forma.</w:t>
            </w:r>
          </w:p>
          <w:p w14:paraId="202ECDDD" w14:textId="77777777" w:rsidR="00325596" w:rsidRPr="00862CFC" w:rsidRDefault="00325596" w:rsidP="006019A8">
            <w:pPr>
              <w:pStyle w:val="Sinespaciado"/>
              <w:jc w:val="both"/>
              <w:rPr>
                <w:rFonts w:ascii="Arial" w:hAnsi="Arial" w:cs="Arial"/>
                <w:sz w:val="20"/>
                <w:szCs w:val="20"/>
              </w:rPr>
            </w:pPr>
            <w:r w:rsidRPr="002B3A07">
              <w:rPr>
                <w:rFonts w:ascii="Arial" w:hAnsi="Arial" w:cs="Arial"/>
                <w:sz w:val="20"/>
                <w:szCs w:val="20"/>
              </w:rPr>
              <w:t>- Resolver de manera correcta todos los ejercicios planteados</w:t>
            </w:r>
            <w:r>
              <w:rPr>
                <w:rFonts w:ascii="Arial" w:hAnsi="Arial" w:cs="Arial"/>
                <w:sz w:val="20"/>
                <w:szCs w:val="20"/>
              </w:rPr>
              <w:t xml:space="preserve"> </w:t>
            </w:r>
            <w:r w:rsidRPr="002B3A07">
              <w:rPr>
                <w:rFonts w:ascii="Arial" w:hAnsi="Arial" w:cs="Arial"/>
                <w:sz w:val="20"/>
                <w:szCs w:val="20"/>
              </w:rPr>
              <w:t>en el examen.</w:t>
            </w:r>
          </w:p>
        </w:tc>
        <w:tc>
          <w:tcPr>
            <w:tcW w:w="2228" w:type="dxa"/>
          </w:tcPr>
          <w:p w14:paraId="3E9C673C" w14:textId="77777777" w:rsidR="00325596" w:rsidRPr="00862CFC" w:rsidRDefault="00325596" w:rsidP="006019A8">
            <w:pPr>
              <w:pStyle w:val="Sinespaciado"/>
              <w:rPr>
                <w:rFonts w:ascii="Arial" w:hAnsi="Arial" w:cs="Arial"/>
                <w:sz w:val="20"/>
                <w:szCs w:val="20"/>
              </w:rPr>
            </w:pPr>
            <w:r>
              <w:rPr>
                <w:rFonts w:ascii="Arial" w:hAnsi="Arial" w:cs="Arial"/>
                <w:sz w:val="20"/>
                <w:szCs w:val="20"/>
              </w:rPr>
              <w:t>95-100</w:t>
            </w:r>
          </w:p>
        </w:tc>
      </w:tr>
      <w:tr w:rsidR="00325596" w:rsidRPr="00862CFC" w14:paraId="3F9EEAEC" w14:textId="77777777" w:rsidTr="006019A8">
        <w:tc>
          <w:tcPr>
            <w:tcW w:w="3249" w:type="dxa"/>
            <w:vMerge/>
          </w:tcPr>
          <w:p w14:paraId="28BF656F" w14:textId="77777777" w:rsidR="00325596" w:rsidRPr="00862CFC" w:rsidRDefault="00325596" w:rsidP="006019A8">
            <w:pPr>
              <w:pStyle w:val="Sinespaciado"/>
              <w:rPr>
                <w:rFonts w:ascii="Arial" w:hAnsi="Arial" w:cs="Arial"/>
                <w:sz w:val="20"/>
                <w:szCs w:val="20"/>
              </w:rPr>
            </w:pPr>
          </w:p>
        </w:tc>
        <w:tc>
          <w:tcPr>
            <w:tcW w:w="2133" w:type="dxa"/>
          </w:tcPr>
          <w:p w14:paraId="51A31676" w14:textId="77777777" w:rsidR="00325596" w:rsidRPr="00862CFC" w:rsidRDefault="00325596" w:rsidP="006019A8">
            <w:pPr>
              <w:pStyle w:val="Sinespaciado"/>
              <w:rPr>
                <w:rFonts w:ascii="Arial" w:hAnsi="Arial" w:cs="Arial"/>
                <w:sz w:val="20"/>
                <w:szCs w:val="20"/>
              </w:rPr>
            </w:pPr>
            <w:r w:rsidRPr="00862CFC">
              <w:rPr>
                <w:rFonts w:ascii="Arial" w:hAnsi="Arial" w:cs="Arial"/>
                <w:sz w:val="20"/>
                <w:szCs w:val="20"/>
              </w:rPr>
              <w:t>Notable</w:t>
            </w:r>
          </w:p>
        </w:tc>
        <w:tc>
          <w:tcPr>
            <w:tcW w:w="5386" w:type="dxa"/>
          </w:tcPr>
          <w:p w14:paraId="78A17D1D" w14:textId="77777777" w:rsidR="00325596" w:rsidRPr="001F2620" w:rsidRDefault="00325596" w:rsidP="006019A8">
            <w:pPr>
              <w:pStyle w:val="Sinespaciado"/>
              <w:jc w:val="both"/>
              <w:rPr>
                <w:rFonts w:ascii="Arial" w:hAnsi="Arial" w:cs="Arial"/>
                <w:sz w:val="20"/>
                <w:szCs w:val="20"/>
              </w:rPr>
            </w:pPr>
            <w:r w:rsidRPr="001F2620">
              <w:rPr>
                <w:rFonts w:ascii="Arial" w:hAnsi="Arial" w:cs="Arial"/>
                <w:sz w:val="20"/>
                <w:szCs w:val="20"/>
              </w:rPr>
              <w:t>- Resolver de manera correcta al menos el 90% de los</w:t>
            </w:r>
            <w:r>
              <w:rPr>
                <w:rFonts w:ascii="Arial" w:hAnsi="Arial" w:cs="Arial"/>
                <w:sz w:val="20"/>
                <w:szCs w:val="20"/>
              </w:rPr>
              <w:t xml:space="preserve"> p</w:t>
            </w:r>
            <w:r w:rsidRPr="001F2620">
              <w:rPr>
                <w:rFonts w:ascii="Arial" w:hAnsi="Arial" w:cs="Arial"/>
                <w:sz w:val="20"/>
                <w:szCs w:val="20"/>
              </w:rPr>
              <w:t>roblemas del examen.</w:t>
            </w:r>
          </w:p>
          <w:p w14:paraId="6649AFFA" w14:textId="77777777" w:rsidR="00325596" w:rsidRPr="00862CFC" w:rsidRDefault="00325596" w:rsidP="006019A8">
            <w:pPr>
              <w:pStyle w:val="Sinespaciado"/>
              <w:jc w:val="both"/>
              <w:rPr>
                <w:rFonts w:ascii="Arial" w:hAnsi="Arial" w:cs="Arial"/>
                <w:sz w:val="20"/>
                <w:szCs w:val="20"/>
              </w:rPr>
            </w:pPr>
            <w:r w:rsidRPr="001F2620">
              <w:rPr>
                <w:rFonts w:ascii="Arial" w:hAnsi="Arial" w:cs="Arial"/>
                <w:sz w:val="20"/>
                <w:szCs w:val="20"/>
              </w:rPr>
              <w:t>- Realizar y resolver de manera correcta al menos 90% de las</w:t>
            </w:r>
            <w:r>
              <w:rPr>
                <w:rFonts w:ascii="Arial" w:hAnsi="Arial" w:cs="Arial"/>
                <w:sz w:val="20"/>
                <w:szCs w:val="20"/>
              </w:rPr>
              <w:t xml:space="preserve"> </w:t>
            </w:r>
            <w:r w:rsidRPr="001F2620">
              <w:rPr>
                <w:rFonts w:ascii="Arial" w:hAnsi="Arial" w:cs="Arial"/>
                <w:sz w:val="20"/>
                <w:szCs w:val="20"/>
              </w:rPr>
              <w:t>actividades en clase.</w:t>
            </w:r>
          </w:p>
        </w:tc>
        <w:tc>
          <w:tcPr>
            <w:tcW w:w="2228" w:type="dxa"/>
          </w:tcPr>
          <w:p w14:paraId="33F10022" w14:textId="77777777" w:rsidR="00325596" w:rsidRPr="00862CFC" w:rsidRDefault="00325596" w:rsidP="006019A8">
            <w:pPr>
              <w:pStyle w:val="Sinespaciado"/>
              <w:rPr>
                <w:rFonts w:ascii="Arial" w:hAnsi="Arial" w:cs="Arial"/>
                <w:sz w:val="20"/>
                <w:szCs w:val="20"/>
              </w:rPr>
            </w:pPr>
            <w:r>
              <w:rPr>
                <w:rFonts w:ascii="Arial" w:hAnsi="Arial" w:cs="Arial"/>
                <w:sz w:val="20"/>
                <w:szCs w:val="20"/>
              </w:rPr>
              <w:t>85-94</w:t>
            </w:r>
          </w:p>
        </w:tc>
      </w:tr>
      <w:tr w:rsidR="00325596" w:rsidRPr="00862CFC" w14:paraId="45735C35" w14:textId="77777777" w:rsidTr="006019A8">
        <w:tc>
          <w:tcPr>
            <w:tcW w:w="3249" w:type="dxa"/>
            <w:vMerge/>
          </w:tcPr>
          <w:p w14:paraId="4EA74004" w14:textId="77777777" w:rsidR="00325596" w:rsidRPr="00862CFC" w:rsidRDefault="00325596" w:rsidP="006019A8">
            <w:pPr>
              <w:pStyle w:val="Sinespaciado"/>
              <w:rPr>
                <w:rFonts w:ascii="Arial" w:hAnsi="Arial" w:cs="Arial"/>
                <w:sz w:val="20"/>
                <w:szCs w:val="20"/>
              </w:rPr>
            </w:pPr>
          </w:p>
        </w:tc>
        <w:tc>
          <w:tcPr>
            <w:tcW w:w="2133" w:type="dxa"/>
          </w:tcPr>
          <w:p w14:paraId="014FC2F5" w14:textId="77777777" w:rsidR="00325596" w:rsidRPr="00862CFC" w:rsidRDefault="00325596" w:rsidP="006019A8">
            <w:pPr>
              <w:pStyle w:val="Sinespaciado"/>
              <w:rPr>
                <w:rFonts w:ascii="Arial" w:hAnsi="Arial" w:cs="Arial"/>
                <w:sz w:val="20"/>
                <w:szCs w:val="20"/>
              </w:rPr>
            </w:pPr>
            <w:r w:rsidRPr="00862CFC">
              <w:rPr>
                <w:rFonts w:ascii="Arial" w:hAnsi="Arial" w:cs="Arial"/>
                <w:sz w:val="20"/>
                <w:szCs w:val="20"/>
              </w:rPr>
              <w:t>Bueno</w:t>
            </w:r>
          </w:p>
        </w:tc>
        <w:tc>
          <w:tcPr>
            <w:tcW w:w="5386" w:type="dxa"/>
          </w:tcPr>
          <w:p w14:paraId="6BF6DAE3" w14:textId="77777777" w:rsidR="00325596" w:rsidRPr="00A9499B" w:rsidRDefault="00325596" w:rsidP="006019A8">
            <w:pPr>
              <w:pStyle w:val="Sinespaciado"/>
              <w:jc w:val="both"/>
              <w:rPr>
                <w:rFonts w:ascii="Arial" w:hAnsi="Arial" w:cs="Arial"/>
                <w:sz w:val="20"/>
                <w:szCs w:val="20"/>
              </w:rPr>
            </w:pPr>
            <w:r w:rsidRPr="00A9499B">
              <w:rPr>
                <w:rFonts w:ascii="Arial" w:hAnsi="Arial" w:cs="Arial"/>
                <w:sz w:val="20"/>
                <w:szCs w:val="20"/>
              </w:rPr>
              <w:t>- Realizar y resolver de manera correcta al menos 80% de las</w:t>
            </w:r>
            <w:r>
              <w:rPr>
                <w:rFonts w:ascii="Arial" w:hAnsi="Arial" w:cs="Arial"/>
                <w:sz w:val="20"/>
                <w:szCs w:val="20"/>
              </w:rPr>
              <w:t xml:space="preserve"> </w:t>
            </w:r>
            <w:r w:rsidRPr="00A9499B">
              <w:rPr>
                <w:rFonts w:ascii="Arial" w:hAnsi="Arial" w:cs="Arial"/>
                <w:sz w:val="20"/>
                <w:szCs w:val="20"/>
              </w:rPr>
              <w:t>actividades en clase.</w:t>
            </w:r>
          </w:p>
          <w:p w14:paraId="783824E8" w14:textId="77777777" w:rsidR="00325596" w:rsidRPr="00862CFC" w:rsidRDefault="00325596" w:rsidP="006019A8">
            <w:pPr>
              <w:pStyle w:val="Sinespaciado"/>
              <w:jc w:val="both"/>
              <w:rPr>
                <w:rFonts w:ascii="Arial" w:hAnsi="Arial" w:cs="Arial"/>
                <w:sz w:val="20"/>
                <w:szCs w:val="20"/>
              </w:rPr>
            </w:pPr>
            <w:r w:rsidRPr="00A9499B">
              <w:rPr>
                <w:rFonts w:ascii="Arial" w:hAnsi="Arial" w:cs="Arial"/>
                <w:sz w:val="20"/>
                <w:szCs w:val="20"/>
              </w:rPr>
              <w:t>- Resolver de manera correcta 80% de los ejercicios</w:t>
            </w:r>
            <w:r>
              <w:rPr>
                <w:rFonts w:ascii="Arial" w:hAnsi="Arial" w:cs="Arial"/>
                <w:sz w:val="20"/>
                <w:szCs w:val="20"/>
              </w:rPr>
              <w:t xml:space="preserve"> </w:t>
            </w:r>
            <w:r w:rsidRPr="00A9499B">
              <w:rPr>
                <w:rFonts w:ascii="Arial" w:hAnsi="Arial" w:cs="Arial"/>
                <w:sz w:val="20"/>
                <w:szCs w:val="20"/>
              </w:rPr>
              <w:t>planteados en el examen.</w:t>
            </w:r>
          </w:p>
        </w:tc>
        <w:tc>
          <w:tcPr>
            <w:tcW w:w="2228" w:type="dxa"/>
          </w:tcPr>
          <w:p w14:paraId="1CECD9FC" w14:textId="77777777" w:rsidR="00325596" w:rsidRPr="00862CFC" w:rsidRDefault="00325596" w:rsidP="006019A8">
            <w:pPr>
              <w:pStyle w:val="Sinespaciado"/>
              <w:rPr>
                <w:rFonts w:ascii="Arial" w:hAnsi="Arial" w:cs="Arial"/>
                <w:sz w:val="20"/>
                <w:szCs w:val="20"/>
              </w:rPr>
            </w:pPr>
            <w:r>
              <w:rPr>
                <w:rFonts w:ascii="Arial" w:hAnsi="Arial" w:cs="Arial"/>
                <w:sz w:val="20"/>
                <w:szCs w:val="20"/>
              </w:rPr>
              <w:t>75-84</w:t>
            </w:r>
          </w:p>
        </w:tc>
      </w:tr>
      <w:tr w:rsidR="00325596" w:rsidRPr="00862CFC" w14:paraId="45C6C666" w14:textId="77777777" w:rsidTr="006019A8">
        <w:tc>
          <w:tcPr>
            <w:tcW w:w="3249" w:type="dxa"/>
            <w:vMerge/>
          </w:tcPr>
          <w:p w14:paraId="75A537EA" w14:textId="77777777" w:rsidR="00325596" w:rsidRPr="00862CFC" w:rsidRDefault="00325596" w:rsidP="006019A8">
            <w:pPr>
              <w:pStyle w:val="Sinespaciado"/>
              <w:rPr>
                <w:rFonts w:ascii="Arial" w:hAnsi="Arial" w:cs="Arial"/>
                <w:sz w:val="20"/>
                <w:szCs w:val="20"/>
              </w:rPr>
            </w:pPr>
          </w:p>
        </w:tc>
        <w:tc>
          <w:tcPr>
            <w:tcW w:w="2133" w:type="dxa"/>
          </w:tcPr>
          <w:p w14:paraId="5E5F03F7" w14:textId="77777777" w:rsidR="00325596" w:rsidRPr="00862CFC" w:rsidRDefault="00325596" w:rsidP="006019A8">
            <w:pPr>
              <w:pStyle w:val="Sinespaciado"/>
              <w:rPr>
                <w:rFonts w:ascii="Arial" w:hAnsi="Arial" w:cs="Arial"/>
                <w:sz w:val="20"/>
                <w:szCs w:val="20"/>
              </w:rPr>
            </w:pPr>
            <w:r w:rsidRPr="00862CFC">
              <w:rPr>
                <w:rFonts w:ascii="Arial" w:hAnsi="Arial" w:cs="Arial"/>
                <w:sz w:val="20"/>
                <w:szCs w:val="20"/>
              </w:rPr>
              <w:t>Suficiente</w:t>
            </w:r>
          </w:p>
        </w:tc>
        <w:tc>
          <w:tcPr>
            <w:tcW w:w="5386" w:type="dxa"/>
          </w:tcPr>
          <w:p w14:paraId="7E281396" w14:textId="77777777" w:rsidR="00325596" w:rsidRPr="00A9499B" w:rsidRDefault="00325596" w:rsidP="006019A8">
            <w:pPr>
              <w:pStyle w:val="Sinespaciado"/>
              <w:jc w:val="both"/>
              <w:rPr>
                <w:rFonts w:ascii="Arial" w:hAnsi="Arial" w:cs="Arial"/>
                <w:sz w:val="20"/>
                <w:szCs w:val="20"/>
              </w:rPr>
            </w:pPr>
            <w:r w:rsidRPr="00A9499B">
              <w:rPr>
                <w:rFonts w:ascii="Arial" w:hAnsi="Arial" w:cs="Arial"/>
                <w:sz w:val="20"/>
                <w:szCs w:val="20"/>
              </w:rPr>
              <w:t>- Realizar y resolver de manera correcta al menos 70% de las</w:t>
            </w:r>
            <w:r>
              <w:rPr>
                <w:rFonts w:ascii="Arial" w:hAnsi="Arial" w:cs="Arial"/>
                <w:sz w:val="20"/>
                <w:szCs w:val="20"/>
              </w:rPr>
              <w:t xml:space="preserve"> </w:t>
            </w:r>
            <w:r w:rsidRPr="00A9499B">
              <w:rPr>
                <w:rFonts w:ascii="Arial" w:hAnsi="Arial" w:cs="Arial"/>
                <w:sz w:val="20"/>
                <w:szCs w:val="20"/>
              </w:rPr>
              <w:t>actividades en clase.</w:t>
            </w:r>
          </w:p>
          <w:p w14:paraId="6284612B" w14:textId="77777777" w:rsidR="00325596" w:rsidRPr="00862CFC" w:rsidRDefault="00325596" w:rsidP="006019A8">
            <w:pPr>
              <w:pStyle w:val="Sinespaciado"/>
              <w:jc w:val="both"/>
              <w:rPr>
                <w:rFonts w:ascii="Arial" w:hAnsi="Arial" w:cs="Arial"/>
                <w:sz w:val="20"/>
                <w:szCs w:val="20"/>
              </w:rPr>
            </w:pPr>
            <w:r w:rsidRPr="00A9499B">
              <w:rPr>
                <w:rFonts w:ascii="Arial" w:hAnsi="Arial" w:cs="Arial"/>
                <w:sz w:val="20"/>
                <w:szCs w:val="20"/>
              </w:rPr>
              <w:t>- Resolver de manera correcta 70% de los ejercicios</w:t>
            </w:r>
            <w:r>
              <w:rPr>
                <w:rFonts w:ascii="Arial" w:hAnsi="Arial" w:cs="Arial"/>
                <w:sz w:val="20"/>
                <w:szCs w:val="20"/>
              </w:rPr>
              <w:t xml:space="preserve"> </w:t>
            </w:r>
            <w:r w:rsidRPr="00A9499B">
              <w:rPr>
                <w:rFonts w:ascii="Arial" w:hAnsi="Arial" w:cs="Arial"/>
                <w:sz w:val="20"/>
                <w:szCs w:val="20"/>
              </w:rPr>
              <w:t>planteados en el examen.</w:t>
            </w:r>
          </w:p>
        </w:tc>
        <w:tc>
          <w:tcPr>
            <w:tcW w:w="2228" w:type="dxa"/>
          </w:tcPr>
          <w:p w14:paraId="0B909C3F" w14:textId="77777777" w:rsidR="00325596" w:rsidRPr="00862CFC" w:rsidRDefault="00325596" w:rsidP="006019A8">
            <w:pPr>
              <w:pStyle w:val="Sinespaciado"/>
              <w:rPr>
                <w:rFonts w:ascii="Arial" w:hAnsi="Arial" w:cs="Arial"/>
                <w:sz w:val="20"/>
                <w:szCs w:val="20"/>
              </w:rPr>
            </w:pPr>
            <w:r>
              <w:rPr>
                <w:rFonts w:ascii="Arial" w:hAnsi="Arial" w:cs="Arial"/>
                <w:sz w:val="20"/>
                <w:szCs w:val="20"/>
              </w:rPr>
              <w:t>70-74</w:t>
            </w:r>
          </w:p>
        </w:tc>
      </w:tr>
      <w:tr w:rsidR="00325596" w:rsidRPr="00862CFC" w14:paraId="1684648C" w14:textId="77777777" w:rsidTr="006019A8">
        <w:tc>
          <w:tcPr>
            <w:tcW w:w="3249" w:type="dxa"/>
          </w:tcPr>
          <w:p w14:paraId="75B602A8" w14:textId="77777777" w:rsidR="00325596" w:rsidRPr="00862CFC" w:rsidRDefault="00325596" w:rsidP="006019A8">
            <w:pPr>
              <w:pStyle w:val="Sinespaciado"/>
              <w:rPr>
                <w:rFonts w:ascii="Arial" w:hAnsi="Arial" w:cs="Arial"/>
                <w:sz w:val="20"/>
                <w:szCs w:val="20"/>
              </w:rPr>
            </w:pPr>
            <w:r w:rsidRPr="00862CFC">
              <w:rPr>
                <w:rFonts w:ascii="Arial" w:hAnsi="Arial" w:cs="Arial"/>
                <w:sz w:val="20"/>
                <w:szCs w:val="20"/>
              </w:rPr>
              <w:t>Competencia No Alcanzada</w:t>
            </w:r>
          </w:p>
        </w:tc>
        <w:tc>
          <w:tcPr>
            <w:tcW w:w="2133" w:type="dxa"/>
          </w:tcPr>
          <w:p w14:paraId="6290CB6F" w14:textId="77777777" w:rsidR="00325596" w:rsidRPr="00862CFC" w:rsidRDefault="00325596" w:rsidP="006019A8">
            <w:pPr>
              <w:pStyle w:val="Sinespaciado"/>
              <w:rPr>
                <w:rFonts w:ascii="Arial" w:hAnsi="Arial" w:cs="Arial"/>
                <w:sz w:val="20"/>
                <w:szCs w:val="20"/>
              </w:rPr>
            </w:pPr>
            <w:r w:rsidRPr="00862CFC">
              <w:rPr>
                <w:rFonts w:ascii="Arial" w:hAnsi="Arial" w:cs="Arial"/>
                <w:sz w:val="20"/>
                <w:szCs w:val="20"/>
              </w:rPr>
              <w:t>Insuficiente</w:t>
            </w:r>
          </w:p>
        </w:tc>
        <w:tc>
          <w:tcPr>
            <w:tcW w:w="5386" w:type="dxa"/>
          </w:tcPr>
          <w:p w14:paraId="67D94A72" w14:textId="77777777" w:rsidR="00325596" w:rsidRPr="00862CFC" w:rsidRDefault="00325596" w:rsidP="006019A8">
            <w:pPr>
              <w:pStyle w:val="Sinespaciado"/>
              <w:jc w:val="both"/>
              <w:rPr>
                <w:rFonts w:ascii="Arial" w:hAnsi="Arial" w:cs="Arial"/>
                <w:sz w:val="20"/>
                <w:szCs w:val="20"/>
              </w:rPr>
            </w:pPr>
            <w:r w:rsidRPr="00442263">
              <w:rPr>
                <w:rFonts w:ascii="Arial" w:hAnsi="Arial" w:cs="Arial"/>
                <w:sz w:val="20"/>
                <w:szCs w:val="20"/>
              </w:rPr>
              <w:t>- No cumple con los criterios de evaluación.</w:t>
            </w:r>
          </w:p>
        </w:tc>
        <w:tc>
          <w:tcPr>
            <w:tcW w:w="2228" w:type="dxa"/>
          </w:tcPr>
          <w:p w14:paraId="1609F18D" w14:textId="77777777" w:rsidR="00325596" w:rsidRPr="00862CFC" w:rsidRDefault="00325596" w:rsidP="006019A8">
            <w:pPr>
              <w:pStyle w:val="Sinespaciado"/>
              <w:rPr>
                <w:rFonts w:ascii="Arial" w:hAnsi="Arial" w:cs="Arial"/>
                <w:sz w:val="20"/>
                <w:szCs w:val="20"/>
              </w:rPr>
            </w:pPr>
            <w:r>
              <w:rPr>
                <w:rFonts w:ascii="Arial" w:hAnsi="Arial" w:cs="Arial"/>
                <w:sz w:val="20"/>
                <w:szCs w:val="20"/>
              </w:rPr>
              <w:t>N. A.</w:t>
            </w:r>
          </w:p>
        </w:tc>
      </w:tr>
    </w:tbl>
    <w:p w14:paraId="70121CC8" w14:textId="77777777" w:rsidR="00325596" w:rsidRPr="00862CFC" w:rsidRDefault="00325596" w:rsidP="00325596">
      <w:pPr>
        <w:pStyle w:val="Sinespaciado"/>
        <w:rPr>
          <w:rFonts w:ascii="Arial" w:hAnsi="Arial" w:cs="Arial"/>
          <w:sz w:val="20"/>
          <w:szCs w:val="20"/>
        </w:rPr>
      </w:pPr>
    </w:p>
    <w:p w14:paraId="01E72144" w14:textId="77777777" w:rsidR="00325596" w:rsidRPr="00862CFC" w:rsidRDefault="00325596" w:rsidP="00325596">
      <w:pPr>
        <w:pStyle w:val="Sinespaciado"/>
        <w:rPr>
          <w:rFonts w:ascii="Arial" w:hAnsi="Arial" w:cs="Arial"/>
          <w:sz w:val="20"/>
          <w:szCs w:val="20"/>
        </w:rPr>
      </w:pPr>
    </w:p>
    <w:p w14:paraId="1AF3E3E1" w14:textId="77777777" w:rsidR="00325596" w:rsidRDefault="00325596" w:rsidP="00325596">
      <w:pPr>
        <w:pStyle w:val="Sinespaciado"/>
        <w:rPr>
          <w:rFonts w:ascii="Arial" w:hAnsi="Arial" w:cs="Arial"/>
          <w:sz w:val="20"/>
          <w:szCs w:val="20"/>
        </w:rPr>
      </w:pPr>
      <w:r w:rsidRPr="00862CFC">
        <w:rPr>
          <w:rFonts w:ascii="Arial" w:hAnsi="Arial" w:cs="Arial"/>
          <w:sz w:val="20"/>
          <w:szCs w:val="20"/>
        </w:rPr>
        <w:t>Matriz de Evaluación (4.11):</w:t>
      </w:r>
    </w:p>
    <w:tbl>
      <w:tblPr>
        <w:tblW w:w="13041" w:type="dxa"/>
        <w:tblInd w:w="-5" w:type="dxa"/>
        <w:tblCellMar>
          <w:left w:w="70" w:type="dxa"/>
          <w:right w:w="70" w:type="dxa"/>
        </w:tblCellMar>
        <w:tblLook w:val="04A0" w:firstRow="1" w:lastRow="0" w:firstColumn="1" w:lastColumn="0" w:noHBand="0" w:noVBand="1"/>
      </w:tblPr>
      <w:tblGrid>
        <w:gridCol w:w="3969"/>
        <w:gridCol w:w="851"/>
        <w:gridCol w:w="992"/>
        <w:gridCol w:w="851"/>
        <w:gridCol w:w="850"/>
        <w:gridCol w:w="709"/>
        <w:gridCol w:w="992"/>
        <w:gridCol w:w="3827"/>
      </w:tblGrid>
      <w:tr w:rsidR="00325596" w:rsidRPr="00106009" w14:paraId="48ADAB58" w14:textId="77777777" w:rsidTr="006019A8">
        <w:trPr>
          <w:trHeight w:val="290"/>
        </w:trPr>
        <w:tc>
          <w:tcPr>
            <w:tcW w:w="396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1979EEBB" w14:textId="77777777" w:rsidR="00325596" w:rsidRPr="00055465" w:rsidRDefault="00325596" w:rsidP="006019A8">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Evidencia de Aprendizaje</w:t>
            </w:r>
          </w:p>
        </w:tc>
        <w:tc>
          <w:tcPr>
            <w:tcW w:w="85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75C84B0E" w14:textId="77777777" w:rsidR="00325596" w:rsidRPr="00055465" w:rsidRDefault="00325596" w:rsidP="006019A8">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w:t>
            </w:r>
          </w:p>
        </w:tc>
        <w:tc>
          <w:tcPr>
            <w:tcW w:w="4394" w:type="dxa"/>
            <w:gridSpan w:val="5"/>
            <w:tcBorders>
              <w:top w:val="single" w:sz="4" w:space="0" w:color="auto"/>
              <w:left w:val="nil"/>
              <w:bottom w:val="single" w:sz="4" w:space="0" w:color="auto"/>
              <w:right w:val="single" w:sz="4" w:space="0" w:color="auto"/>
            </w:tcBorders>
            <w:shd w:val="clear" w:color="auto" w:fill="auto"/>
            <w:vAlign w:val="center"/>
            <w:hideMark/>
          </w:tcPr>
          <w:p w14:paraId="1FF45119" w14:textId="77777777" w:rsidR="00325596" w:rsidRPr="00055465" w:rsidRDefault="00325596" w:rsidP="006019A8">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Indicador de Alcance</w:t>
            </w:r>
          </w:p>
        </w:tc>
        <w:tc>
          <w:tcPr>
            <w:tcW w:w="382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7AD7ED0B" w14:textId="77777777" w:rsidR="00325596" w:rsidRPr="00055465" w:rsidRDefault="00325596" w:rsidP="006019A8">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Evaluación formativa de la competencia</w:t>
            </w:r>
          </w:p>
        </w:tc>
      </w:tr>
      <w:tr w:rsidR="00325596" w:rsidRPr="00862CFC" w14:paraId="5F1F1A30" w14:textId="77777777" w:rsidTr="006019A8">
        <w:trPr>
          <w:trHeight w:val="290"/>
        </w:trPr>
        <w:tc>
          <w:tcPr>
            <w:tcW w:w="3969" w:type="dxa"/>
            <w:vMerge/>
            <w:tcBorders>
              <w:top w:val="single" w:sz="4" w:space="0" w:color="auto"/>
              <w:left w:val="single" w:sz="4" w:space="0" w:color="auto"/>
              <w:bottom w:val="single" w:sz="4" w:space="0" w:color="000000"/>
              <w:right w:val="single" w:sz="4" w:space="0" w:color="auto"/>
            </w:tcBorders>
            <w:vAlign w:val="center"/>
            <w:hideMark/>
          </w:tcPr>
          <w:p w14:paraId="49931B9F" w14:textId="77777777" w:rsidR="00325596" w:rsidRPr="00106009" w:rsidRDefault="00325596" w:rsidP="006019A8">
            <w:pPr>
              <w:spacing w:after="0" w:line="240" w:lineRule="auto"/>
              <w:rPr>
                <w:rFonts w:ascii="Arial" w:eastAsia="Times New Roman" w:hAnsi="Arial" w:cs="Arial"/>
                <w:color w:val="000000"/>
                <w:sz w:val="20"/>
                <w:szCs w:val="20"/>
                <w:lang w:eastAsia="es-MX"/>
              </w:rPr>
            </w:pPr>
          </w:p>
        </w:tc>
        <w:tc>
          <w:tcPr>
            <w:tcW w:w="851" w:type="dxa"/>
            <w:vMerge/>
            <w:tcBorders>
              <w:top w:val="single" w:sz="4" w:space="0" w:color="auto"/>
              <w:left w:val="single" w:sz="4" w:space="0" w:color="auto"/>
              <w:bottom w:val="single" w:sz="4" w:space="0" w:color="000000"/>
              <w:right w:val="single" w:sz="4" w:space="0" w:color="auto"/>
            </w:tcBorders>
            <w:vAlign w:val="center"/>
            <w:hideMark/>
          </w:tcPr>
          <w:p w14:paraId="2B9775A2" w14:textId="77777777" w:rsidR="00325596" w:rsidRPr="00106009" w:rsidRDefault="00325596" w:rsidP="006019A8">
            <w:pPr>
              <w:spacing w:after="0" w:line="240" w:lineRule="auto"/>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vAlign w:val="center"/>
            <w:hideMark/>
          </w:tcPr>
          <w:p w14:paraId="6C889DA4" w14:textId="77777777" w:rsidR="00325596" w:rsidRPr="00106009" w:rsidRDefault="00325596" w:rsidP="006019A8">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A</w:t>
            </w:r>
          </w:p>
        </w:tc>
        <w:tc>
          <w:tcPr>
            <w:tcW w:w="851" w:type="dxa"/>
            <w:tcBorders>
              <w:top w:val="nil"/>
              <w:left w:val="nil"/>
              <w:bottom w:val="single" w:sz="4" w:space="0" w:color="auto"/>
              <w:right w:val="single" w:sz="4" w:space="0" w:color="auto"/>
            </w:tcBorders>
            <w:shd w:val="clear" w:color="auto" w:fill="auto"/>
            <w:vAlign w:val="center"/>
            <w:hideMark/>
          </w:tcPr>
          <w:p w14:paraId="50149BF5" w14:textId="77777777" w:rsidR="00325596" w:rsidRPr="00106009" w:rsidRDefault="00325596" w:rsidP="006019A8">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B</w:t>
            </w:r>
          </w:p>
        </w:tc>
        <w:tc>
          <w:tcPr>
            <w:tcW w:w="850" w:type="dxa"/>
            <w:tcBorders>
              <w:top w:val="nil"/>
              <w:left w:val="nil"/>
              <w:bottom w:val="single" w:sz="4" w:space="0" w:color="auto"/>
              <w:right w:val="single" w:sz="4" w:space="0" w:color="auto"/>
            </w:tcBorders>
            <w:shd w:val="clear" w:color="auto" w:fill="auto"/>
            <w:vAlign w:val="center"/>
            <w:hideMark/>
          </w:tcPr>
          <w:p w14:paraId="41AFD7C0" w14:textId="77777777" w:rsidR="00325596" w:rsidRPr="00106009" w:rsidRDefault="00325596" w:rsidP="006019A8">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C</w:t>
            </w:r>
          </w:p>
        </w:tc>
        <w:tc>
          <w:tcPr>
            <w:tcW w:w="709" w:type="dxa"/>
            <w:tcBorders>
              <w:top w:val="nil"/>
              <w:left w:val="nil"/>
              <w:bottom w:val="single" w:sz="4" w:space="0" w:color="auto"/>
              <w:right w:val="single" w:sz="4" w:space="0" w:color="auto"/>
            </w:tcBorders>
            <w:shd w:val="clear" w:color="auto" w:fill="auto"/>
            <w:vAlign w:val="center"/>
            <w:hideMark/>
          </w:tcPr>
          <w:p w14:paraId="11F4C11C" w14:textId="77777777" w:rsidR="00325596" w:rsidRPr="00106009" w:rsidRDefault="00325596" w:rsidP="006019A8">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D</w:t>
            </w:r>
          </w:p>
        </w:tc>
        <w:tc>
          <w:tcPr>
            <w:tcW w:w="992" w:type="dxa"/>
            <w:tcBorders>
              <w:top w:val="nil"/>
              <w:left w:val="nil"/>
              <w:bottom w:val="single" w:sz="4" w:space="0" w:color="auto"/>
              <w:right w:val="single" w:sz="4" w:space="0" w:color="auto"/>
            </w:tcBorders>
            <w:shd w:val="clear" w:color="auto" w:fill="auto"/>
            <w:vAlign w:val="center"/>
            <w:hideMark/>
          </w:tcPr>
          <w:p w14:paraId="75A11946" w14:textId="77777777" w:rsidR="00325596" w:rsidRPr="00106009" w:rsidRDefault="00325596" w:rsidP="006019A8">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N</w:t>
            </w:r>
          </w:p>
        </w:tc>
        <w:tc>
          <w:tcPr>
            <w:tcW w:w="3827" w:type="dxa"/>
            <w:vMerge/>
            <w:tcBorders>
              <w:top w:val="single" w:sz="4" w:space="0" w:color="auto"/>
              <w:left w:val="single" w:sz="4" w:space="0" w:color="auto"/>
              <w:bottom w:val="single" w:sz="4" w:space="0" w:color="auto"/>
              <w:right w:val="single" w:sz="4" w:space="0" w:color="auto"/>
            </w:tcBorders>
            <w:vAlign w:val="center"/>
            <w:hideMark/>
          </w:tcPr>
          <w:p w14:paraId="405384EC" w14:textId="77777777" w:rsidR="00325596" w:rsidRPr="00106009" w:rsidRDefault="00325596" w:rsidP="006019A8">
            <w:pPr>
              <w:spacing w:after="0" w:line="240" w:lineRule="auto"/>
              <w:rPr>
                <w:rFonts w:ascii="Arial" w:eastAsia="Times New Roman" w:hAnsi="Arial" w:cs="Arial"/>
                <w:color w:val="000000"/>
                <w:sz w:val="20"/>
                <w:szCs w:val="20"/>
                <w:lang w:eastAsia="es-MX"/>
              </w:rPr>
            </w:pPr>
          </w:p>
        </w:tc>
      </w:tr>
      <w:tr w:rsidR="00325596" w:rsidRPr="00106009" w14:paraId="6B959528" w14:textId="77777777" w:rsidTr="006019A8">
        <w:trPr>
          <w:trHeight w:val="290"/>
        </w:trPr>
        <w:tc>
          <w:tcPr>
            <w:tcW w:w="3969" w:type="dxa"/>
            <w:tcBorders>
              <w:top w:val="nil"/>
              <w:left w:val="single" w:sz="4" w:space="0" w:color="auto"/>
              <w:bottom w:val="single" w:sz="4" w:space="0" w:color="auto"/>
              <w:right w:val="single" w:sz="4" w:space="0" w:color="auto"/>
            </w:tcBorders>
            <w:shd w:val="clear" w:color="auto" w:fill="auto"/>
            <w:noWrap/>
            <w:vAlign w:val="bottom"/>
          </w:tcPr>
          <w:p w14:paraId="473C9614" w14:textId="77777777" w:rsidR="00325596" w:rsidRPr="00106009" w:rsidRDefault="00325596" w:rsidP="006019A8">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Examen</w:t>
            </w:r>
          </w:p>
        </w:tc>
        <w:tc>
          <w:tcPr>
            <w:tcW w:w="851" w:type="dxa"/>
            <w:tcBorders>
              <w:top w:val="nil"/>
              <w:left w:val="nil"/>
              <w:bottom w:val="single" w:sz="4" w:space="0" w:color="auto"/>
              <w:right w:val="single" w:sz="4" w:space="0" w:color="auto"/>
            </w:tcBorders>
            <w:shd w:val="clear" w:color="auto" w:fill="auto"/>
            <w:noWrap/>
            <w:vAlign w:val="bottom"/>
          </w:tcPr>
          <w:p w14:paraId="7A5653A8" w14:textId="77777777" w:rsidR="00325596" w:rsidRPr="00106009" w:rsidRDefault="00325596" w:rsidP="006019A8">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60 %</w:t>
            </w:r>
          </w:p>
        </w:tc>
        <w:tc>
          <w:tcPr>
            <w:tcW w:w="992" w:type="dxa"/>
            <w:tcBorders>
              <w:top w:val="nil"/>
              <w:left w:val="nil"/>
              <w:bottom w:val="single" w:sz="4" w:space="0" w:color="auto"/>
              <w:right w:val="single" w:sz="4" w:space="0" w:color="auto"/>
            </w:tcBorders>
            <w:shd w:val="clear" w:color="auto" w:fill="auto"/>
            <w:noWrap/>
            <w:vAlign w:val="bottom"/>
          </w:tcPr>
          <w:p w14:paraId="5CD43E6E" w14:textId="77777777" w:rsidR="00325596" w:rsidRPr="00106009" w:rsidRDefault="00325596" w:rsidP="006019A8">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X</w:t>
            </w:r>
          </w:p>
        </w:tc>
        <w:tc>
          <w:tcPr>
            <w:tcW w:w="851" w:type="dxa"/>
            <w:tcBorders>
              <w:top w:val="nil"/>
              <w:left w:val="nil"/>
              <w:bottom w:val="single" w:sz="4" w:space="0" w:color="auto"/>
              <w:right w:val="single" w:sz="4" w:space="0" w:color="auto"/>
            </w:tcBorders>
            <w:shd w:val="clear" w:color="auto" w:fill="auto"/>
            <w:noWrap/>
            <w:vAlign w:val="bottom"/>
          </w:tcPr>
          <w:p w14:paraId="556BD91A" w14:textId="77777777" w:rsidR="00325596" w:rsidRPr="00106009" w:rsidRDefault="00325596" w:rsidP="006019A8">
            <w:pPr>
              <w:spacing w:after="0" w:line="240" w:lineRule="auto"/>
              <w:jc w:val="center"/>
              <w:rPr>
                <w:rFonts w:ascii="Arial" w:eastAsia="Times New Roman" w:hAnsi="Arial" w:cs="Arial"/>
                <w:color w:val="000000"/>
                <w:sz w:val="20"/>
                <w:szCs w:val="20"/>
                <w:lang w:eastAsia="es-MX"/>
              </w:rPr>
            </w:pPr>
          </w:p>
        </w:tc>
        <w:tc>
          <w:tcPr>
            <w:tcW w:w="850" w:type="dxa"/>
            <w:tcBorders>
              <w:top w:val="nil"/>
              <w:left w:val="nil"/>
              <w:bottom w:val="single" w:sz="4" w:space="0" w:color="auto"/>
              <w:right w:val="single" w:sz="4" w:space="0" w:color="auto"/>
            </w:tcBorders>
            <w:shd w:val="clear" w:color="auto" w:fill="auto"/>
            <w:noWrap/>
            <w:vAlign w:val="bottom"/>
          </w:tcPr>
          <w:p w14:paraId="25749DCD" w14:textId="77777777" w:rsidR="00325596" w:rsidRPr="00106009" w:rsidRDefault="00325596" w:rsidP="006019A8">
            <w:pPr>
              <w:spacing w:after="0" w:line="240" w:lineRule="auto"/>
              <w:jc w:val="center"/>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shd w:val="clear" w:color="auto" w:fill="auto"/>
            <w:noWrap/>
            <w:vAlign w:val="bottom"/>
          </w:tcPr>
          <w:p w14:paraId="05D695C5" w14:textId="77777777" w:rsidR="00325596" w:rsidRPr="00106009" w:rsidRDefault="00325596" w:rsidP="006019A8">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143C674F" w14:textId="77777777" w:rsidR="00325596" w:rsidRPr="00106009" w:rsidRDefault="00325596" w:rsidP="006019A8">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center"/>
          </w:tcPr>
          <w:p w14:paraId="6C53F2C6" w14:textId="77777777" w:rsidR="00325596" w:rsidRPr="00106009" w:rsidRDefault="00325596" w:rsidP="006019A8">
            <w:pPr>
              <w:spacing w:after="0" w:line="240" w:lineRule="auto"/>
              <w:jc w:val="both"/>
              <w:rPr>
                <w:rFonts w:ascii="Arial" w:eastAsia="Times New Roman" w:hAnsi="Arial" w:cs="Arial"/>
                <w:color w:val="000000"/>
                <w:sz w:val="20"/>
                <w:szCs w:val="20"/>
                <w:lang w:eastAsia="es-MX"/>
              </w:rPr>
            </w:pPr>
            <w:r w:rsidRPr="00A033E6">
              <w:rPr>
                <w:rFonts w:ascii="Arial" w:eastAsia="Times New Roman" w:hAnsi="Arial" w:cs="Arial"/>
                <w:color w:val="000000"/>
                <w:sz w:val="20"/>
                <w:szCs w:val="20"/>
                <w:lang w:eastAsia="es-MX"/>
              </w:rPr>
              <w:t xml:space="preserve">El docente revisará </w:t>
            </w:r>
            <w:r>
              <w:rPr>
                <w:rFonts w:ascii="Arial" w:eastAsia="Times New Roman" w:hAnsi="Arial" w:cs="Arial"/>
                <w:color w:val="000000"/>
                <w:sz w:val="20"/>
                <w:szCs w:val="20"/>
                <w:lang w:eastAsia="es-MX"/>
              </w:rPr>
              <w:t xml:space="preserve">el examen </w:t>
            </w:r>
            <w:r w:rsidRPr="00A033E6">
              <w:rPr>
                <w:rFonts w:ascii="Arial" w:eastAsia="Times New Roman" w:hAnsi="Arial" w:cs="Arial"/>
                <w:color w:val="000000"/>
                <w:sz w:val="20"/>
                <w:szCs w:val="20"/>
                <w:lang w:eastAsia="es-MX"/>
              </w:rPr>
              <w:t xml:space="preserve">previo a la entrega </w:t>
            </w:r>
            <w:proofErr w:type="spellStart"/>
            <w:r w:rsidRPr="00A033E6">
              <w:rPr>
                <w:rFonts w:ascii="Arial" w:eastAsia="Times New Roman" w:hAnsi="Arial" w:cs="Arial"/>
                <w:color w:val="000000"/>
                <w:sz w:val="20"/>
                <w:szCs w:val="20"/>
                <w:lang w:eastAsia="es-MX"/>
              </w:rPr>
              <w:t>sumativa</w:t>
            </w:r>
            <w:proofErr w:type="spellEnd"/>
            <w:r w:rsidRPr="00A033E6">
              <w:rPr>
                <w:rFonts w:ascii="Arial" w:eastAsia="Times New Roman" w:hAnsi="Arial" w:cs="Arial"/>
                <w:color w:val="000000"/>
                <w:sz w:val="20"/>
                <w:szCs w:val="20"/>
                <w:lang w:eastAsia="es-MX"/>
              </w:rPr>
              <w:t xml:space="preserve"> para la</w:t>
            </w:r>
            <w:r>
              <w:rPr>
                <w:rFonts w:ascii="Arial" w:eastAsia="Times New Roman" w:hAnsi="Arial" w:cs="Arial"/>
                <w:color w:val="000000"/>
                <w:sz w:val="20"/>
                <w:szCs w:val="20"/>
                <w:lang w:eastAsia="es-MX"/>
              </w:rPr>
              <w:t xml:space="preserve"> </w:t>
            </w:r>
            <w:r w:rsidRPr="00A033E6">
              <w:rPr>
                <w:rFonts w:ascii="Arial" w:eastAsia="Times New Roman" w:hAnsi="Arial" w:cs="Arial"/>
                <w:color w:val="000000"/>
                <w:sz w:val="20"/>
                <w:szCs w:val="20"/>
                <w:lang w:eastAsia="es-MX"/>
              </w:rPr>
              <w:t>retroalimentación.</w:t>
            </w:r>
          </w:p>
        </w:tc>
      </w:tr>
      <w:tr w:rsidR="00325596" w:rsidRPr="00862CFC" w14:paraId="4FE2E99D" w14:textId="77777777" w:rsidTr="006019A8">
        <w:trPr>
          <w:trHeight w:val="290"/>
        </w:trPr>
        <w:tc>
          <w:tcPr>
            <w:tcW w:w="3969" w:type="dxa"/>
            <w:tcBorders>
              <w:top w:val="nil"/>
              <w:left w:val="single" w:sz="4" w:space="0" w:color="auto"/>
              <w:bottom w:val="single" w:sz="4" w:space="0" w:color="auto"/>
              <w:right w:val="single" w:sz="4" w:space="0" w:color="auto"/>
            </w:tcBorders>
            <w:shd w:val="clear" w:color="auto" w:fill="auto"/>
            <w:noWrap/>
            <w:vAlign w:val="bottom"/>
          </w:tcPr>
          <w:p w14:paraId="648809DA" w14:textId="77777777" w:rsidR="00325596" w:rsidRPr="00862CFC" w:rsidRDefault="00325596" w:rsidP="006019A8">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Actividades en clase</w:t>
            </w:r>
          </w:p>
        </w:tc>
        <w:tc>
          <w:tcPr>
            <w:tcW w:w="851" w:type="dxa"/>
            <w:tcBorders>
              <w:top w:val="nil"/>
              <w:left w:val="nil"/>
              <w:bottom w:val="single" w:sz="4" w:space="0" w:color="auto"/>
              <w:right w:val="single" w:sz="4" w:space="0" w:color="auto"/>
            </w:tcBorders>
            <w:shd w:val="clear" w:color="auto" w:fill="auto"/>
            <w:noWrap/>
            <w:vAlign w:val="bottom"/>
          </w:tcPr>
          <w:p w14:paraId="51EEE6CE" w14:textId="77777777" w:rsidR="00325596" w:rsidRPr="00862CFC" w:rsidRDefault="00325596" w:rsidP="006019A8">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40 %</w:t>
            </w:r>
          </w:p>
        </w:tc>
        <w:tc>
          <w:tcPr>
            <w:tcW w:w="992" w:type="dxa"/>
            <w:tcBorders>
              <w:top w:val="nil"/>
              <w:left w:val="nil"/>
              <w:bottom w:val="single" w:sz="4" w:space="0" w:color="auto"/>
              <w:right w:val="single" w:sz="4" w:space="0" w:color="auto"/>
            </w:tcBorders>
            <w:shd w:val="clear" w:color="auto" w:fill="auto"/>
            <w:noWrap/>
            <w:vAlign w:val="bottom"/>
          </w:tcPr>
          <w:p w14:paraId="55195B47" w14:textId="77777777" w:rsidR="00325596" w:rsidRPr="00862CFC" w:rsidRDefault="00325596" w:rsidP="006019A8">
            <w:pPr>
              <w:spacing w:after="0" w:line="240" w:lineRule="auto"/>
              <w:jc w:val="center"/>
              <w:rPr>
                <w:rFonts w:ascii="Arial" w:eastAsia="Times New Roman" w:hAnsi="Arial" w:cs="Arial"/>
                <w:color w:val="000000"/>
                <w:sz w:val="20"/>
                <w:szCs w:val="20"/>
                <w:lang w:eastAsia="es-MX"/>
              </w:rPr>
            </w:pPr>
          </w:p>
        </w:tc>
        <w:tc>
          <w:tcPr>
            <w:tcW w:w="851" w:type="dxa"/>
            <w:tcBorders>
              <w:top w:val="nil"/>
              <w:left w:val="nil"/>
              <w:bottom w:val="single" w:sz="4" w:space="0" w:color="auto"/>
              <w:right w:val="single" w:sz="4" w:space="0" w:color="auto"/>
            </w:tcBorders>
            <w:shd w:val="clear" w:color="auto" w:fill="auto"/>
            <w:noWrap/>
            <w:vAlign w:val="bottom"/>
          </w:tcPr>
          <w:p w14:paraId="48CFA8F4" w14:textId="77777777" w:rsidR="00325596" w:rsidRPr="00862CFC" w:rsidRDefault="00325596" w:rsidP="006019A8">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x</w:t>
            </w:r>
          </w:p>
        </w:tc>
        <w:tc>
          <w:tcPr>
            <w:tcW w:w="850" w:type="dxa"/>
            <w:tcBorders>
              <w:top w:val="nil"/>
              <w:left w:val="nil"/>
              <w:bottom w:val="single" w:sz="4" w:space="0" w:color="auto"/>
              <w:right w:val="single" w:sz="4" w:space="0" w:color="auto"/>
            </w:tcBorders>
            <w:shd w:val="clear" w:color="auto" w:fill="auto"/>
            <w:noWrap/>
            <w:vAlign w:val="bottom"/>
          </w:tcPr>
          <w:p w14:paraId="619183A3" w14:textId="77777777" w:rsidR="00325596" w:rsidRPr="00862CFC" w:rsidRDefault="00325596" w:rsidP="006019A8">
            <w:pPr>
              <w:spacing w:after="0" w:line="240" w:lineRule="auto"/>
              <w:jc w:val="center"/>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shd w:val="clear" w:color="auto" w:fill="auto"/>
            <w:noWrap/>
            <w:vAlign w:val="bottom"/>
          </w:tcPr>
          <w:p w14:paraId="2673ECBE" w14:textId="77777777" w:rsidR="00325596" w:rsidRPr="00862CFC" w:rsidRDefault="00325596" w:rsidP="006019A8">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484DF769" w14:textId="77777777" w:rsidR="00325596" w:rsidRPr="00862CFC" w:rsidRDefault="00325596" w:rsidP="006019A8">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bottom"/>
          </w:tcPr>
          <w:p w14:paraId="72194E6F" w14:textId="77777777" w:rsidR="00325596" w:rsidRPr="00862CFC" w:rsidRDefault="00325596" w:rsidP="006019A8">
            <w:pPr>
              <w:spacing w:after="0" w:line="240" w:lineRule="auto"/>
              <w:jc w:val="both"/>
              <w:rPr>
                <w:rFonts w:ascii="Arial" w:eastAsia="Times New Roman" w:hAnsi="Arial" w:cs="Arial"/>
                <w:color w:val="000000"/>
                <w:sz w:val="20"/>
                <w:szCs w:val="20"/>
                <w:lang w:eastAsia="es-MX"/>
              </w:rPr>
            </w:pPr>
            <w:r w:rsidRPr="002652E6">
              <w:rPr>
                <w:rFonts w:ascii="Arial" w:eastAsia="Times New Roman" w:hAnsi="Arial" w:cs="Arial"/>
                <w:color w:val="000000"/>
                <w:sz w:val="20"/>
                <w:szCs w:val="20"/>
                <w:lang w:eastAsia="es-MX"/>
              </w:rPr>
              <w:t>El docente revisará l</w:t>
            </w:r>
            <w:r>
              <w:rPr>
                <w:rFonts w:ascii="Arial" w:eastAsia="Times New Roman" w:hAnsi="Arial" w:cs="Arial"/>
                <w:color w:val="000000"/>
                <w:sz w:val="20"/>
                <w:szCs w:val="20"/>
                <w:lang w:eastAsia="es-MX"/>
              </w:rPr>
              <w:t xml:space="preserve">as actividades </w:t>
            </w:r>
            <w:r w:rsidRPr="002652E6">
              <w:rPr>
                <w:rFonts w:ascii="Arial" w:eastAsia="Times New Roman" w:hAnsi="Arial" w:cs="Arial"/>
                <w:color w:val="000000"/>
                <w:sz w:val="20"/>
                <w:szCs w:val="20"/>
                <w:lang w:eastAsia="es-MX"/>
              </w:rPr>
              <w:t xml:space="preserve">previo a la entrega </w:t>
            </w:r>
            <w:proofErr w:type="spellStart"/>
            <w:r w:rsidRPr="002652E6">
              <w:rPr>
                <w:rFonts w:ascii="Arial" w:eastAsia="Times New Roman" w:hAnsi="Arial" w:cs="Arial"/>
                <w:color w:val="000000"/>
                <w:sz w:val="20"/>
                <w:szCs w:val="20"/>
                <w:lang w:eastAsia="es-MX"/>
              </w:rPr>
              <w:t>sumativa</w:t>
            </w:r>
            <w:proofErr w:type="spellEnd"/>
            <w:r w:rsidRPr="002652E6">
              <w:rPr>
                <w:rFonts w:ascii="Arial" w:eastAsia="Times New Roman" w:hAnsi="Arial" w:cs="Arial"/>
                <w:color w:val="000000"/>
                <w:sz w:val="20"/>
                <w:szCs w:val="20"/>
                <w:lang w:eastAsia="es-MX"/>
              </w:rPr>
              <w:t xml:space="preserve"> para la retroalimentación</w:t>
            </w:r>
          </w:p>
        </w:tc>
      </w:tr>
      <w:tr w:rsidR="00325596" w:rsidRPr="00862CFC" w14:paraId="6C5F90EF" w14:textId="77777777" w:rsidTr="006019A8">
        <w:trPr>
          <w:trHeight w:val="290"/>
        </w:trPr>
        <w:tc>
          <w:tcPr>
            <w:tcW w:w="3969" w:type="dxa"/>
            <w:tcBorders>
              <w:top w:val="nil"/>
              <w:left w:val="single" w:sz="4" w:space="0" w:color="auto"/>
              <w:bottom w:val="single" w:sz="4" w:space="0" w:color="auto"/>
              <w:right w:val="single" w:sz="4" w:space="0" w:color="auto"/>
            </w:tcBorders>
            <w:shd w:val="clear" w:color="auto" w:fill="auto"/>
            <w:noWrap/>
            <w:vAlign w:val="bottom"/>
          </w:tcPr>
          <w:p w14:paraId="4F291E73" w14:textId="77777777" w:rsidR="00325596" w:rsidRDefault="00325596" w:rsidP="006019A8">
            <w:pPr>
              <w:spacing w:after="0" w:line="240" w:lineRule="auto"/>
              <w:jc w:val="center"/>
              <w:rPr>
                <w:rFonts w:ascii="Arial" w:eastAsia="Times New Roman" w:hAnsi="Arial" w:cs="Arial"/>
                <w:color w:val="000000"/>
                <w:sz w:val="20"/>
                <w:szCs w:val="20"/>
                <w:lang w:eastAsia="es-MX"/>
              </w:rPr>
            </w:pPr>
          </w:p>
        </w:tc>
        <w:tc>
          <w:tcPr>
            <w:tcW w:w="851" w:type="dxa"/>
            <w:tcBorders>
              <w:top w:val="nil"/>
              <w:left w:val="nil"/>
              <w:bottom w:val="single" w:sz="4" w:space="0" w:color="auto"/>
              <w:right w:val="single" w:sz="4" w:space="0" w:color="auto"/>
            </w:tcBorders>
            <w:shd w:val="clear" w:color="auto" w:fill="auto"/>
            <w:noWrap/>
            <w:vAlign w:val="bottom"/>
          </w:tcPr>
          <w:p w14:paraId="778209A0" w14:textId="77777777" w:rsidR="00325596" w:rsidRPr="00862CFC" w:rsidRDefault="00325596" w:rsidP="006019A8">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52B835E3" w14:textId="77777777" w:rsidR="00325596" w:rsidRPr="00862CFC" w:rsidRDefault="00325596" w:rsidP="006019A8">
            <w:pPr>
              <w:spacing w:after="0" w:line="240" w:lineRule="auto"/>
              <w:jc w:val="center"/>
              <w:rPr>
                <w:rFonts w:ascii="Arial" w:eastAsia="Times New Roman" w:hAnsi="Arial" w:cs="Arial"/>
                <w:color w:val="000000"/>
                <w:sz w:val="20"/>
                <w:szCs w:val="20"/>
                <w:lang w:eastAsia="es-MX"/>
              </w:rPr>
            </w:pPr>
          </w:p>
        </w:tc>
        <w:tc>
          <w:tcPr>
            <w:tcW w:w="851" w:type="dxa"/>
            <w:tcBorders>
              <w:top w:val="nil"/>
              <w:left w:val="nil"/>
              <w:bottom w:val="single" w:sz="4" w:space="0" w:color="auto"/>
              <w:right w:val="single" w:sz="4" w:space="0" w:color="auto"/>
            </w:tcBorders>
            <w:shd w:val="clear" w:color="auto" w:fill="auto"/>
            <w:noWrap/>
            <w:vAlign w:val="bottom"/>
          </w:tcPr>
          <w:p w14:paraId="7FF81B8E" w14:textId="77777777" w:rsidR="00325596" w:rsidRPr="00862CFC" w:rsidRDefault="00325596" w:rsidP="006019A8">
            <w:pPr>
              <w:spacing w:after="0" w:line="240" w:lineRule="auto"/>
              <w:jc w:val="center"/>
              <w:rPr>
                <w:rFonts w:ascii="Arial" w:eastAsia="Times New Roman" w:hAnsi="Arial" w:cs="Arial"/>
                <w:color w:val="000000"/>
                <w:sz w:val="20"/>
                <w:szCs w:val="20"/>
                <w:lang w:eastAsia="es-MX"/>
              </w:rPr>
            </w:pPr>
          </w:p>
        </w:tc>
        <w:tc>
          <w:tcPr>
            <w:tcW w:w="850" w:type="dxa"/>
            <w:tcBorders>
              <w:top w:val="nil"/>
              <w:left w:val="nil"/>
              <w:bottom w:val="single" w:sz="4" w:space="0" w:color="auto"/>
              <w:right w:val="single" w:sz="4" w:space="0" w:color="auto"/>
            </w:tcBorders>
            <w:shd w:val="clear" w:color="auto" w:fill="auto"/>
            <w:noWrap/>
            <w:vAlign w:val="bottom"/>
          </w:tcPr>
          <w:p w14:paraId="6C460B79" w14:textId="77777777" w:rsidR="00325596" w:rsidRPr="00862CFC" w:rsidRDefault="00325596" w:rsidP="006019A8">
            <w:pPr>
              <w:spacing w:after="0" w:line="240" w:lineRule="auto"/>
              <w:jc w:val="center"/>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shd w:val="clear" w:color="auto" w:fill="auto"/>
            <w:noWrap/>
            <w:vAlign w:val="bottom"/>
          </w:tcPr>
          <w:p w14:paraId="56330895" w14:textId="77777777" w:rsidR="00325596" w:rsidRPr="00862CFC" w:rsidRDefault="00325596" w:rsidP="006019A8">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7EDD1E0F" w14:textId="77777777" w:rsidR="00325596" w:rsidRPr="00862CFC" w:rsidRDefault="00325596" w:rsidP="006019A8">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bottom"/>
          </w:tcPr>
          <w:p w14:paraId="03D70ECD" w14:textId="77777777" w:rsidR="00325596" w:rsidRPr="00862CFC" w:rsidRDefault="00325596" w:rsidP="006019A8">
            <w:pPr>
              <w:spacing w:after="0" w:line="240" w:lineRule="auto"/>
              <w:jc w:val="both"/>
              <w:rPr>
                <w:rFonts w:ascii="Arial" w:eastAsia="Times New Roman" w:hAnsi="Arial" w:cs="Arial"/>
                <w:color w:val="000000"/>
                <w:sz w:val="20"/>
                <w:szCs w:val="20"/>
                <w:lang w:eastAsia="es-MX"/>
              </w:rPr>
            </w:pPr>
          </w:p>
        </w:tc>
      </w:tr>
      <w:tr w:rsidR="00325596" w:rsidRPr="00106009" w14:paraId="44FB6DFE" w14:textId="77777777" w:rsidTr="006019A8">
        <w:trPr>
          <w:trHeight w:val="290"/>
        </w:trPr>
        <w:tc>
          <w:tcPr>
            <w:tcW w:w="4820" w:type="dxa"/>
            <w:gridSpan w:val="2"/>
            <w:tcBorders>
              <w:top w:val="nil"/>
              <w:left w:val="single" w:sz="4" w:space="0" w:color="auto"/>
              <w:bottom w:val="single" w:sz="4" w:space="0" w:color="auto"/>
              <w:right w:val="single" w:sz="4" w:space="0" w:color="auto"/>
            </w:tcBorders>
            <w:shd w:val="clear" w:color="auto" w:fill="auto"/>
            <w:noWrap/>
            <w:vAlign w:val="bottom"/>
            <w:hideMark/>
          </w:tcPr>
          <w:p w14:paraId="2947FF16" w14:textId="77777777" w:rsidR="00325596" w:rsidRPr="00106009" w:rsidRDefault="00325596" w:rsidP="006019A8">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 </w:t>
            </w:r>
            <w:r w:rsidRPr="00862CFC">
              <w:rPr>
                <w:rFonts w:ascii="Arial" w:eastAsia="Times New Roman" w:hAnsi="Arial" w:cs="Arial"/>
                <w:color w:val="000000"/>
                <w:sz w:val="20"/>
                <w:szCs w:val="20"/>
                <w:lang w:eastAsia="es-MX"/>
              </w:rPr>
              <w:t>Total</w:t>
            </w:r>
            <w:r w:rsidRPr="00106009">
              <w:rPr>
                <w:rFonts w:ascii="Arial" w:eastAsia="Times New Roman" w:hAnsi="Arial" w:cs="Arial"/>
                <w:color w:val="000000"/>
                <w:sz w:val="20"/>
                <w:szCs w:val="20"/>
                <w:lang w:eastAsia="es-MX"/>
              </w:rPr>
              <w:t> </w:t>
            </w:r>
          </w:p>
        </w:tc>
        <w:tc>
          <w:tcPr>
            <w:tcW w:w="992" w:type="dxa"/>
            <w:tcBorders>
              <w:top w:val="nil"/>
              <w:left w:val="nil"/>
              <w:bottom w:val="single" w:sz="4" w:space="0" w:color="auto"/>
              <w:right w:val="single" w:sz="4" w:space="0" w:color="auto"/>
            </w:tcBorders>
            <w:shd w:val="clear" w:color="auto" w:fill="auto"/>
            <w:noWrap/>
            <w:vAlign w:val="bottom"/>
          </w:tcPr>
          <w:p w14:paraId="4A11B5F3" w14:textId="77777777" w:rsidR="00325596" w:rsidRPr="00106009" w:rsidRDefault="00325596" w:rsidP="006019A8">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40 %</w:t>
            </w:r>
          </w:p>
        </w:tc>
        <w:tc>
          <w:tcPr>
            <w:tcW w:w="851" w:type="dxa"/>
            <w:tcBorders>
              <w:top w:val="nil"/>
              <w:left w:val="nil"/>
              <w:bottom w:val="single" w:sz="4" w:space="0" w:color="auto"/>
              <w:right w:val="single" w:sz="4" w:space="0" w:color="auto"/>
            </w:tcBorders>
            <w:shd w:val="clear" w:color="auto" w:fill="auto"/>
            <w:noWrap/>
            <w:vAlign w:val="bottom"/>
          </w:tcPr>
          <w:p w14:paraId="247E05A5" w14:textId="77777777" w:rsidR="00325596" w:rsidRPr="00106009" w:rsidRDefault="00325596" w:rsidP="006019A8">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30 %</w:t>
            </w:r>
          </w:p>
        </w:tc>
        <w:tc>
          <w:tcPr>
            <w:tcW w:w="850" w:type="dxa"/>
            <w:tcBorders>
              <w:top w:val="nil"/>
              <w:left w:val="nil"/>
              <w:bottom w:val="single" w:sz="4" w:space="0" w:color="auto"/>
              <w:right w:val="single" w:sz="4" w:space="0" w:color="auto"/>
            </w:tcBorders>
            <w:shd w:val="clear" w:color="auto" w:fill="auto"/>
            <w:noWrap/>
            <w:vAlign w:val="bottom"/>
          </w:tcPr>
          <w:p w14:paraId="11AB40AB" w14:textId="77777777" w:rsidR="00325596" w:rsidRPr="00106009" w:rsidRDefault="00325596" w:rsidP="006019A8">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60 %</w:t>
            </w:r>
          </w:p>
        </w:tc>
        <w:tc>
          <w:tcPr>
            <w:tcW w:w="709" w:type="dxa"/>
            <w:tcBorders>
              <w:top w:val="nil"/>
              <w:left w:val="nil"/>
              <w:bottom w:val="single" w:sz="4" w:space="0" w:color="auto"/>
              <w:right w:val="single" w:sz="4" w:space="0" w:color="auto"/>
            </w:tcBorders>
            <w:shd w:val="clear" w:color="auto" w:fill="auto"/>
            <w:noWrap/>
            <w:vAlign w:val="bottom"/>
          </w:tcPr>
          <w:p w14:paraId="71DC9CA9" w14:textId="77777777" w:rsidR="00325596" w:rsidRPr="00106009" w:rsidRDefault="00325596" w:rsidP="006019A8">
            <w:pPr>
              <w:spacing w:after="0" w:line="240" w:lineRule="auto"/>
              <w:jc w:val="center"/>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14:paraId="3772F69B" w14:textId="77777777" w:rsidR="00325596" w:rsidRPr="00106009" w:rsidRDefault="00325596" w:rsidP="006019A8">
            <w:pPr>
              <w:spacing w:after="0" w:line="240" w:lineRule="auto"/>
              <w:jc w:val="center"/>
              <w:rPr>
                <w:rFonts w:ascii="Arial" w:eastAsia="Times New Roman" w:hAnsi="Arial" w:cs="Arial"/>
                <w:color w:val="000000"/>
                <w:sz w:val="20"/>
                <w:szCs w:val="20"/>
                <w:lang w:eastAsia="es-MX"/>
              </w:rPr>
            </w:pPr>
          </w:p>
        </w:tc>
        <w:tc>
          <w:tcPr>
            <w:tcW w:w="3827" w:type="dxa"/>
            <w:tcBorders>
              <w:top w:val="single" w:sz="4" w:space="0" w:color="auto"/>
              <w:left w:val="nil"/>
              <w:bottom w:val="single" w:sz="4" w:space="0" w:color="auto"/>
              <w:right w:val="single" w:sz="4" w:space="0" w:color="auto"/>
            </w:tcBorders>
            <w:shd w:val="clear" w:color="auto" w:fill="auto"/>
            <w:noWrap/>
            <w:vAlign w:val="bottom"/>
            <w:hideMark/>
          </w:tcPr>
          <w:p w14:paraId="506B71D9" w14:textId="77777777" w:rsidR="00325596" w:rsidRPr="00106009" w:rsidRDefault="00325596" w:rsidP="006019A8">
            <w:pPr>
              <w:spacing w:after="0" w:line="240" w:lineRule="auto"/>
              <w:jc w:val="both"/>
              <w:rPr>
                <w:rFonts w:ascii="Arial" w:eastAsia="Times New Roman" w:hAnsi="Arial" w:cs="Arial"/>
                <w:color w:val="000000"/>
                <w:sz w:val="20"/>
                <w:szCs w:val="20"/>
                <w:lang w:eastAsia="es-MX"/>
              </w:rPr>
            </w:pPr>
          </w:p>
        </w:tc>
      </w:tr>
    </w:tbl>
    <w:p w14:paraId="02237A2F" w14:textId="77777777" w:rsidR="00325596" w:rsidRDefault="00325596" w:rsidP="005053AB">
      <w:pPr>
        <w:pStyle w:val="Sinespaciado"/>
        <w:rPr>
          <w:rFonts w:ascii="Arial" w:hAnsi="Arial" w:cs="Arial"/>
          <w:sz w:val="20"/>
          <w:szCs w:val="20"/>
        </w:rPr>
      </w:pPr>
    </w:p>
    <w:p w14:paraId="5FAE5080" w14:textId="77777777" w:rsidR="00206F1D" w:rsidRPr="00862CFC" w:rsidRDefault="00206F1D" w:rsidP="005053AB">
      <w:pPr>
        <w:pStyle w:val="Sinespaciado"/>
        <w:rPr>
          <w:rFonts w:ascii="Arial" w:hAnsi="Arial" w:cs="Arial"/>
          <w:sz w:val="20"/>
          <w:szCs w:val="20"/>
        </w:rPr>
      </w:pPr>
    </w:p>
    <w:p w14:paraId="13F233C4" w14:textId="77777777" w:rsidR="00106009" w:rsidRPr="00862CFC" w:rsidRDefault="00106009" w:rsidP="00106009">
      <w:pPr>
        <w:pStyle w:val="Sinespaciado"/>
        <w:jc w:val="both"/>
        <w:rPr>
          <w:rFonts w:ascii="Arial" w:hAnsi="Arial" w:cs="Arial"/>
          <w:sz w:val="20"/>
          <w:szCs w:val="20"/>
        </w:rPr>
      </w:pPr>
      <w:r w:rsidRPr="00862CFC">
        <w:rPr>
          <w:rFonts w:ascii="Arial" w:hAnsi="Arial" w:cs="Arial"/>
          <w:sz w:val="20"/>
          <w:szCs w:val="20"/>
        </w:rPr>
        <w:t>Nota: este apartado número 4 de la instrumentación didáctica para la formación y desarrollo de competencias profesionales se repite, de acuerdo al número de competencias específicas de los temas de asignatura.</w:t>
      </w:r>
    </w:p>
    <w:p w14:paraId="5A807FBD" w14:textId="77777777" w:rsidR="00106009" w:rsidRPr="00862CFC" w:rsidRDefault="00106009" w:rsidP="005053AB">
      <w:pPr>
        <w:pStyle w:val="Sinespaciado"/>
        <w:rPr>
          <w:rFonts w:ascii="Arial" w:hAnsi="Arial" w:cs="Arial"/>
          <w:sz w:val="20"/>
          <w:szCs w:val="20"/>
        </w:rPr>
      </w:pPr>
    </w:p>
    <w:p w14:paraId="2647EA6E" w14:textId="77777777" w:rsidR="00106009" w:rsidRPr="00862CFC" w:rsidRDefault="00106009" w:rsidP="00106009">
      <w:pPr>
        <w:pStyle w:val="Sinespaciado"/>
        <w:numPr>
          <w:ilvl w:val="0"/>
          <w:numId w:val="1"/>
        </w:numPr>
        <w:rPr>
          <w:rFonts w:ascii="Arial" w:hAnsi="Arial" w:cs="Arial"/>
          <w:sz w:val="20"/>
          <w:szCs w:val="20"/>
        </w:rPr>
      </w:pPr>
      <w:r w:rsidRPr="00862CFC">
        <w:rPr>
          <w:rFonts w:ascii="Arial" w:hAnsi="Arial" w:cs="Arial"/>
          <w:sz w:val="20"/>
          <w:szCs w:val="20"/>
        </w:rPr>
        <w:t>Fuentes de información y apoyos didácticos:</w:t>
      </w:r>
    </w:p>
    <w:tbl>
      <w:tblPr>
        <w:tblStyle w:val="Tablaconcuadrcula"/>
        <w:tblW w:w="0" w:type="auto"/>
        <w:tblLook w:val="04A0" w:firstRow="1" w:lastRow="0" w:firstColumn="1" w:lastColumn="0" w:noHBand="0" w:noVBand="1"/>
      </w:tblPr>
      <w:tblGrid>
        <w:gridCol w:w="6498"/>
        <w:gridCol w:w="6498"/>
      </w:tblGrid>
      <w:tr w:rsidR="00106009" w:rsidRPr="00862CFC" w14:paraId="10FB17C2" w14:textId="77777777" w:rsidTr="00862CFC">
        <w:tc>
          <w:tcPr>
            <w:tcW w:w="6498" w:type="dxa"/>
            <w:tcBorders>
              <w:top w:val="nil"/>
              <w:left w:val="nil"/>
              <w:bottom w:val="single" w:sz="4" w:space="0" w:color="auto"/>
              <w:right w:val="nil"/>
            </w:tcBorders>
          </w:tcPr>
          <w:p w14:paraId="7D0B3CC8" w14:textId="77777777" w:rsidR="00106009" w:rsidRPr="00862CFC" w:rsidRDefault="00106009" w:rsidP="00106009">
            <w:pPr>
              <w:pStyle w:val="Sinespaciado"/>
              <w:rPr>
                <w:rFonts w:ascii="Arial" w:hAnsi="Arial" w:cs="Arial"/>
                <w:sz w:val="20"/>
                <w:szCs w:val="20"/>
              </w:rPr>
            </w:pPr>
            <w:r w:rsidRPr="00862CFC">
              <w:rPr>
                <w:rFonts w:ascii="Arial" w:hAnsi="Arial" w:cs="Arial"/>
                <w:sz w:val="20"/>
                <w:szCs w:val="20"/>
              </w:rPr>
              <w:lastRenderedPageBreak/>
              <w:t>Fuentes de información: (5.1)</w:t>
            </w:r>
          </w:p>
        </w:tc>
        <w:tc>
          <w:tcPr>
            <w:tcW w:w="6498" w:type="dxa"/>
            <w:tcBorders>
              <w:top w:val="nil"/>
              <w:left w:val="nil"/>
              <w:bottom w:val="single" w:sz="4" w:space="0" w:color="auto"/>
              <w:right w:val="nil"/>
            </w:tcBorders>
          </w:tcPr>
          <w:p w14:paraId="457A0383" w14:textId="77777777" w:rsidR="00106009" w:rsidRPr="00862CFC" w:rsidRDefault="00106009" w:rsidP="00106009">
            <w:pPr>
              <w:pStyle w:val="Sinespaciado"/>
              <w:rPr>
                <w:rFonts w:ascii="Arial" w:hAnsi="Arial" w:cs="Arial"/>
                <w:sz w:val="20"/>
                <w:szCs w:val="20"/>
              </w:rPr>
            </w:pPr>
            <w:r w:rsidRPr="00862CFC">
              <w:rPr>
                <w:rFonts w:ascii="Arial" w:hAnsi="Arial" w:cs="Arial"/>
                <w:sz w:val="20"/>
                <w:szCs w:val="20"/>
              </w:rPr>
              <w:t>Apoyos didácticos (5.2)</w:t>
            </w:r>
          </w:p>
        </w:tc>
      </w:tr>
      <w:tr w:rsidR="00106009" w:rsidRPr="00862CFC" w14:paraId="3E23247E" w14:textId="77777777" w:rsidTr="00862CFC">
        <w:trPr>
          <w:trHeight w:val="661"/>
        </w:trPr>
        <w:tc>
          <w:tcPr>
            <w:tcW w:w="6498" w:type="dxa"/>
            <w:tcBorders>
              <w:top w:val="single" w:sz="4" w:space="0" w:color="auto"/>
            </w:tcBorders>
          </w:tcPr>
          <w:p w14:paraId="7B8B6C1F" w14:textId="77777777" w:rsidR="00325596" w:rsidRPr="00325596" w:rsidRDefault="00325596" w:rsidP="00325596">
            <w:pPr>
              <w:pStyle w:val="Sinespaciado"/>
              <w:rPr>
                <w:rFonts w:ascii="Arial" w:hAnsi="Arial" w:cs="Arial"/>
                <w:sz w:val="20"/>
                <w:szCs w:val="20"/>
              </w:rPr>
            </w:pPr>
            <w:r w:rsidRPr="00325596">
              <w:rPr>
                <w:rFonts w:ascii="Arial" w:hAnsi="Arial" w:cs="Arial"/>
                <w:sz w:val="20"/>
                <w:szCs w:val="20"/>
                <w:lang w:val="en-US"/>
              </w:rPr>
              <w:t xml:space="preserve">1. Anew Christine Watkins Trevor Wright Mike. </w:t>
            </w:r>
            <w:r w:rsidRPr="00325596">
              <w:rPr>
                <w:rFonts w:ascii="Arial" w:hAnsi="Arial" w:cs="Arial"/>
                <w:sz w:val="20"/>
                <w:szCs w:val="20"/>
              </w:rPr>
              <w:t xml:space="preserve">Mercadeo Estratégico de Servicios </w:t>
            </w:r>
            <w:proofErr w:type="spellStart"/>
            <w:r w:rsidRPr="00325596">
              <w:rPr>
                <w:rFonts w:ascii="Arial" w:hAnsi="Arial" w:cs="Arial"/>
                <w:sz w:val="20"/>
                <w:szCs w:val="20"/>
              </w:rPr>
              <w:t>Financieros.Ed</w:t>
            </w:r>
            <w:proofErr w:type="spellEnd"/>
            <w:r w:rsidRPr="00325596">
              <w:rPr>
                <w:rFonts w:ascii="Arial" w:hAnsi="Arial" w:cs="Arial"/>
                <w:sz w:val="20"/>
                <w:szCs w:val="20"/>
              </w:rPr>
              <w:t xml:space="preserve">. </w:t>
            </w:r>
            <w:proofErr w:type="spellStart"/>
            <w:r w:rsidRPr="00325596">
              <w:rPr>
                <w:rFonts w:ascii="Arial" w:hAnsi="Arial" w:cs="Arial"/>
                <w:sz w:val="20"/>
                <w:szCs w:val="20"/>
              </w:rPr>
              <w:t>Legis</w:t>
            </w:r>
            <w:proofErr w:type="spellEnd"/>
            <w:r w:rsidRPr="00325596">
              <w:rPr>
                <w:rFonts w:ascii="Arial" w:hAnsi="Arial" w:cs="Arial"/>
                <w:sz w:val="20"/>
                <w:szCs w:val="20"/>
              </w:rPr>
              <w:t xml:space="preserve"> S.A., Bogotá</w:t>
            </w:r>
          </w:p>
          <w:p w14:paraId="2EBFDC72" w14:textId="77777777" w:rsidR="00325596" w:rsidRPr="00325596" w:rsidRDefault="00325596" w:rsidP="00325596">
            <w:pPr>
              <w:pStyle w:val="Sinespaciado"/>
              <w:rPr>
                <w:rFonts w:ascii="Arial" w:hAnsi="Arial" w:cs="Arial"/>
                <w:sz w:val="20"/>
                <w:szCs w:val="20"/>
              </w:rPr>
            </w:pPr>
            <w:r w:rsidRPr="00325596">
              <w:rPr>
                <w:rFonts w:ascii="Arial" w:hAnsi="Arial" w:cs="Arial"/>
                <w:sz w:val="20"/>
                <w:szCs w:val="20"/>
              </w:rPr>
              <w:t>2. Churchill, Jr., Gilbert A., Investigación de Mercados. Thompson.</w:t>
            </w:r>
          </w:p>
          <w:p w14:paraId="1178CC92" w14:textId="77777777" w:rsidR="00325596" w:rsidRPr="00325596" w:rsidRDefault="00325596" w:rsidP="00325596">
            <w:pPr>
              <w:pStyle w:val="Sinespaciado"/>
              <w:rPr>
                <w:rFonts w:ascii="Arial" w:hAnsi="Arial" w:cs="Arial"/>
                <w:sz w:val="20"/>
                <w:szCs w:val="20"/>
                <w:lang w:val="en-US"/>
              </w:rPr>
            </w:pPr>
            <w:r w:rsidRPr="00325596">
              <w:rPr>
                <w:rFonts w:ascii="Arial" w:hAnsi="Arial" w:cs="Arial"/>
                <w:sz w:val="20"/>
                <w:szCs w:val="20"/>
              </w:rPr>
              <w:t xml:space="preserve">3. Daniel Cohen. Sistemas de información. </w:t>
            </w:r>
            <w:r w:rsidRPr="00325596">
              <w:rPr>
                <w:rFonts w:ascii="Arial" w:hAnsi="Arial" w:cs="Arial"/>
                <w:sz w:val="20"/>
                <w:szCs w:val="20"/>
                <w:lang w:val="en-US"/>
              </w:rPr>
              <w:t>Ed. McGraw Hill, México D.F.</w:t>
            </w:r>
          </w:p>
          <w:p w14:paraId="624CB7A2" w14:textId="77777777" w:rsidR="00325596" w:rsidRPr="00325596" w:rsidRDefault="00325596" w:rsidP="00325596">
            <w:pPr>
              <w:pStyle w:val="Sinespaciado"/>
              <w:rPr>
                <w:rFonts w:ascii="Arial" w:hAnsi="Arial" w:cs="Arial"/>
                <w:sz w:val="20"/>
                <w:szCs w:val="20"/>
              </w:rPr>
            </w:pPr>
            <w:r w:rsidRPr="00325596">
              <w:rPr>
                <w:rFonts w:ascii="Arial" w:hAnsi="Arial" w:cs="Arial"/>
                <w:sz w:val="20"/>
                <w:szCs w:val="20"/>
              </w:rPr>
              <w:t xml:space="preserve">4. </w:t>
            </w:r>
            <w:proofErr w:type="spellStart"/>
            <w:r w:rsidRPr="00325596">
              <w:rPr>
                <w:rFonts w:ascii="Arial" w:hAnsi="Arial" w:cs="Arial"/>
                <w:sz w:val="20"/>
                <w:szCs w:val="20"/>
              </w:rPr>
              <w:t>Ferrere</w:t>
            </w:r>
            <w:proofErr w:type="spellEnd"/>
            <w:r w:rsidRPr="00325596">
              <w:rPr>
                <w:rFonts w:ascii="Arial" w:hAnsi="Arial" w:cs="Arial"/>
                <w:sz w:val="20"/>
                <w:szCs w:val="20"/>
              </w:rPr>
              <w:t xml:space="preserve"> José </w:t>
            </w:r>
            <w:proofErr w:type="spellStart"/>
            <w:r w:rsidRPr="00325596">
              <w:rPr>
                <w:rFonts w:ascii="Arial" w:hAnsi="Arial" w:cs="Arial"/>
                <w:sz w:val="20"/>
                <w:szCs w:val="20"/>
              </w:rPr>
              <w:t>Maria</w:t>
            </w:r>
            <w:proofErr w:type="spellEnd"/>
            <w:r w:rsidRPr="00325596">
              <w:rPr>
                <w:rFonts w:ascii="Arial" w:hAnsi="Arial" w:cs="Arial"/>
                <w:sz w:val="20"/>
                <w:szCs w:val="20"/>
              </w:rPr>
              <w:t>, Estrategias de Productos y precios. Ed. Océano 2003</w:t>
            </w:r>
          </w:p>
          <w:p w14:paraId="342D9D57" w14:textId="77777777" w:rsidR="00325596" w:rsidRPr="00325596" w:rsidRDefault="00325596" w:rsidP="00325596">
            <w:pPr>
              <w:pStyle w:val="Sinespaciado"/>
              <w:rPr>
                <w:rFonts w:ascii="Arial" w:hAnsi="Arial" w:cs="Arial"/>
                <w:sz w:val="20"/>
                <w:szCs w:val="20"/>
              </w:rPr>
            </w:pPr>
            <w:r w:rsidRPr="00325596">
              <w:rPr>
                <w:rFonts w:ascii="Arial" w:hAnsi="Arial" w:cs="Arial"/>
                <w:sz w:val="20"/>
                <w:szCs w:val="20"/>
              </w:rPr>
              <w:t>5. Fischer, L., Espejo, J. Casos de Mercadotecnia. Editorial Mc. Graw-Hill. México: 2008.</w:t>
            </w:r>
          </w:p>
          <w:p w14:paraId="54F9E420" w14:textId="77777777" w:rsidR="00325596" w:rsidRPr="00325596" w:rsidRDefault="00325596" w:rsidP="00325596">
            <w:pPr>
              <w:pStyle w:val="Sinespaciado"/>
              <w:rPr>
                <w:rFonts w:ascii="Arial" w:hAnsi="Arial" w:cs="Arial"/>
                <w:sz w:val="20"/>
                <w:szCs w:val="20"/>
              </w:rPr>
            </w:pPr>
            <w:r w:rsidRPr="00325596">
              <w:rPr>
                <w:rFonts w:ascii="Arial" w:hAnsi="Arial" w:cs="Arial"/>
                <w:sz w:val="20"/>
                <w:szCs w:val="20"/>
              </w:rPr>
              <w:t xml:space="preserve">6. </w:t>
            </w:r>
            <w:proofErr w:type="spellStart"/>
            <w:r w:rsidRPr="00325596">
              <w:rPr>
                <w:rFonts w:ascii="Arial" w:hAnsi="Arial" w:cs="Arial"/>
                <w:sz w:val="20"/>
                <w:szCs w:val="20"/>
              </w:rPr>
              <w:t>Kotler</w:t>
            </w:r>
            <w:proofErr w:type="spellEnd"/>
            <w:r w:rsidRPr="00325596">
              <w:rPr>
                <w:rFonts w:ascii="Arial" w:hAnsi="Arial" w:cs="Arial"/>
                <w:sz w:val="20"/>
                <w:szCs w:val="20"/>
              </w:rPr>
              <w:t xml:space="preserve">, P. Dirección de Marketing. 12ª. </w:t>
            </w:r>
            <w:proofErr w:type="gramStart"/>
            <w:r w:rsidRPr="00325596">
              <w:rPr>
                <w:rFonts w:ascii="Arial" w:hAnsi="Arial" w:cs="Arial"/>
                <w:sz w:val="20"/>
                <w:szCs w:val="20"/>
              </w:rPr>
              <w:t>edición</w:t>
            </w:r>
            <w:proofErr w:type="gramEnd"/>
            <w:r w:rsidRPr="00325596">
              <w:rPr>
                <w:rFonts w:ascii="Arial" w:hAnsi="Arial" w:cs="Arial"/>
                <w:sz w:val="20"/>
                <w:szCs w:val="20"/>
              </w:rPr>
              <w:t>. Editorial Prentice Hall. México: 2006.</w:t>
            </w:r>
          </w:p>
          <w:p w14:paraId="11B19172" w14:textId="77777777" w:rsidR="00325596" w:rsidRPr="00325596" w:rsidRDefault="00325596" w:rsidP="00325596">
            <w:pPr>
              <w:pStyle w:val="Sinespaciado"/>
              <w:rPr>
                <w:rFonts w:ascii="Arial" w:hAnsi="Arial" w:cs="Arial"/>
                <w:sz w:val="20"/>
                <w:szCs w:val="20"/>
              </w:rPr>
            </w:pPr>
            <w:r w:rsidRPr="00325596">
              <w:rPr>
                <w:rFonts w:ascii="Arial" w:hAnsi="Arial" w:cs="Arial"/>
                <w:sz w:val="20"/>
                <w:szCs w:val="20"/>
              </w:rPr>
              <w:t xml:space="preserve">7. </w:t>
            </w:r>
            <w:proofErr w:type="spellStart"/>
            <w:r w:rsidRPr="00325596">
              <w:rPr>
                <w:rFonts w:ascii="Arial" w:hAnsi="Arial" w:cs="Arial"/>
                <w:sz w:val="20"/>
                <w:szCs w:val="20"/>
              </w:rPr>
              <w:t>Kotler</w:t>
            </w:r>
            <w:proofErr w:type="spellEnd"/>
            <w:r w:rsidRPr="00325596">
              <w:rPr>
                <w:rFonts w:ascii="Arial" w:hAnsi="Arial" w:cs="Arial"/>
                <w:sz w:val="20"/>
                <w:szCs w:val="20"/>
              </w:rPr>
              <w:t xml:space="preserve">, P. y Armstrong, G. Marketing para Latinoamérica. 11ª. </w:t>
            </w:r>
            <w:proofErr w:type="gramStart"/>
            <w:r w:rsidRPr="00325596">
              <w:rPr>
                <w:rFonts w:ascii="Arial" w:hAnsi="Arial" w:cs="Arial"/>
                <w:sz w:val="20"/>
                <w:szCs w:val="20"/>
              </w:rPr>
              <w:t>edición</w:t>
            </w:r>
            <w:proofErr w:type="gramEnd"/>
            <w:r w:rsidRPr="00325596">
              <w:rPr>
                <w:rFonts w:ascii="Arial" w:hAnsi="Arial" w:cs="Arial"/>
                <w:sz w:val="20"/>
                <w:szCs w:val="20"/>
              </w:rPr>
              <w:t xml:space="preserve">. Editorial </w:t>
            </w:r>
            <w:proofErr w:type="spellStart"/>
            <w:r w:rsidRPr="00325596">
              <w:rPr>
                <w:rFonts w:ascii="Arial" w:hAnsi="Arial" w:cs="Arial"/>
                <w:sz w:val="20"/>
                <w:szCs w:val="20"/>
              </w:rPr>
              <w:t>PearsonPrentice</w:t>
            </w:r>
            <w:proofErr w:type="spellEnd"/>
            <w:r w:rsidRPr="00325596">
              <w:rPr>
                <w:rFonts w:ascii="Arial" w:hAnsi="Arial" w:cs="Arial"/>
                <w:sz w:val="20"/>
                <w:szCs w:val="20"/>
              </w:rPr>
              <w:t xml:space="preserve"> Hall. México: 2007Laura Fisher, Mercadotecnia, 3ª. Ed. Mc Graw Hill México 2004</w:t>
            </w:r>
          </w:p>
          <w:p w14:paraId="64257284" w14:textId="77777777" w:rsidR="00325596" w:rsidRPr="00325596" w:rsidRDefault="00325596" w:rsidP="00325596">
            <w:pPr>
              <w:pStyle w:val="Sinespaciado"/>
              <w:rPr>
                <w:rFonts w:ascii="Arial" w:hAnsi="Arial" w:cs="Arial"/>
                <w:sz w:val="20"/>
                <w:szCs w:val="20"/>
              </w:rPr>
            </w:pPr>
            <w:r w:rsidRPr="00325596">
              <w:rPr>
                <w:rFonts w:ascii="Arial" w:hAnsi="Arial" w:cs="Arial"/>
                <w:sz w:val="20"/>
                <w:szCs w:val="20"/>
              </w:rPr>
              <w:t xml:space="preserve">8. Lerma Kirchner, A. Plan Estratégico de Mercadotecnia. Editorial Gasca </w:t>
            </w:r>
            <w:proofErr w:type="spellStart"/>
            <w:r w:rsidRPr="00325596">
              <w:rPr>
                <w:rFonts w:ascii="Arial" w:hAnsi="Arial" w:cs="Arial"/>
                <w:sz w:val="20"/>
                <w:szCs w:val="20"/>
              </w:rPr>
              <w:t>Sicco</w:t>
            </w:r>
            <w:proofErr w:type="spellEnd"/>
            <w:r w:rsidRPr="00325596">
              <w:rPr>
                <w:rFonts w:ascii="Arial" w:hAnsi="Arial" w:cs="Arial"/>
                <w:sz w:val="20"/>
                <w:szCs w:val="20"/>
              </w:rPr>
              <w:t>. México: 2003.</w:t>
            </w:r>
          </w:p>
          <w:p w14:paraId="0BA72353" w14:textId="77777777" w:rsidR="00325596" w:rsidRPr="00325596" w:rsidRDefault="00325596" w:rsidP="00325596">
            <w:pPr>
              <w:pStyle w:val="Sinespaciado"/>
              <w:rPr>
                <w:rFonts w:ascii="Arial" w:hAnsi="Arial" w:cs="Arial"/>
                <w:sz w:val="20"/>
                <w:szCs w:val="20"/>
              </w:rPr>
            </w:pPr>
            <w:r w:rsidRPr="00325596">
              <w:rPr>
                <w:rFonts w:ascii="Arial" w:hAnsi="Arial" w:cs="Arial"/>
                <w:sz w:val="20"/>
                <w:szCs w:val="20"/>
              </w:rPr>
              <w:t>9. Lerma Kirchner, A. Guía para el Desarrollo de Productos un Enfoque Práctico. Editorial Paraninfo. España: 2004</w:t>
            </w:r>
          </w:p>
          <w:p w14:paraId="1EEB8E80" w14:textId="2602D3D0" w:rsidR="00106009" w:rsidRPr="00862CFC" w:rsidRDefault="00325596" w:rsidP="00325596">
            <w:pPr>
              <w:pStyle w:val="Sinespaciado"/>
              <w:rPr>
                <w:rFonts w:ascii="Arial" w:hAnsi="Arial" w:cs="Arial"/>
                <w:sz w:val="20"/>
                <w:szCs w:val="20"/>
              </w:rPr>
            </w:pPr>
            <w:r w:rsidRPr="00325596">
              <w:rPr>
                <w:rFonts w:ascii="Arial" w:hAnsi="Arial" w:cs="Arial"/>
                <w:sz w:val="20"/>
                <w:szCs w:val="20"/>
              </w:rPr>
              <w:t>10. Mc Daniel, Carlo. Investigación de Mercados Contemporánea. Thompson,</w:t>
            </w:r>
          </w:p>
        </w:tc>
        <w:tc>
          <w:tcPr>
            <w:tcW w:w="6498" w:type="dxa"/>
            <w:tcBorders>
              <w:top w:val="single" w:sz="4" w:space="0" w:color="auto"/>
            </w:tcBorders>
          </w:tcPr>
          <w:p w14:paraId="59926E3B" w14:textId="77777777" w:rsidR="00106009" w:rsidRDefault="00325596" w:rsidP="00106009">
            <w:pPr>
              <w:pStyle w:val="Sinespaciado"/>
              <w:rPr>
                <w:rFonts w:ascii="Arial" w:hAnsi="Arial" w:cs="Arial"/>
                <w:sz w:val="20"/>
                <w:szCs w:val="20"/>
              </w:rPr>
            </w:pPr>
            <w:proofErr w:type="spellStart"/>
            <w:r>
              <w:rPr>
                <w:rFonts w:ascii="Arial" w:hAnsi="Arial" w:cs="Arial"/>
                <w:sz w:val="20"/>
                <w:szCs w:val="20"/>
              </w:rPr>
              <w:t>Pintarrón</w:t>
            </w:r>
            <w:proofErr w:type="spellEnd"/>
          </w:p>
          <w:p w14:paraId="30130490" w14:textId="77777777" w:rsidR="00325596" w:rsidRDefault="00325596" w:rsidP="00106009">
            <w:pPr>
              <w:pStyle w:val="Sinespaciado"/>
              <w:rPr>
                <w:rFonts w:ascii="Arial" w:hAnsi="Arial" w:cs="Arial"/>
                <w:sz w:val="20"/>
                <w:szCs w:val="20"/>
              </w:rPr>
            </w:pPr>
            <w:r>
              <w:rPr>
                <w:rFonts w:ascii="Arial" w:hAnsi="Arial" w:cs="Arial"/>
                <w:sz w:val="20"/>
                <w:szCs w:val="20"/>
              </w:rPr>
              <w:t>Proyector, pantalla</w:t>
            </w:r>
          </w:p>
          <w:p w14:paraId="0975D7C2" w14:textId="55848FEE" w:rsidR="00325596" w:rsidRPr="00862CFC" w:rsidRDefault="00325596" w:rsidP="00106009">
            <w:pPr>
              <w:pStyle w:val="Sinespaciado"/>
              <w:rPr>
                <w:rFonts w:ascii="Arial" w:hAnsi="Arial" w:cs="Arial"/>
                <w:sz w:val="20"/>
                <w:szCs w:val="20"/>
              </w:rPr>
            </w:pPr>
            <w:bookmarkStart w:id="0" w:name="_GoBack"/>
            <w:bookmarkEnd w:id="0"/>
          </w:p>
        </w:tc>
      </w:tr>
    </w:tbl>
    <w:p w14:paraId="460D3269" w14:textId="64A2CF91" w:rsidR="00106009" w:rsidRPr="00862CFC" w:rsidRDefault="00106009" w:rsidP="00106009">
      <w:pPr>
        <w:pStyle w:val="Sinespaciado"/>
        <w:rPr>
          <w:rFonts w:ascii="Arial" w:hAnsi="Arial" w:cs="Arial"/>
          <w:sz w:val="20"/>
          <w:szCs w:val="20"/>
        </w:rPr>
      </w:pPr>
    </w:p>
    <w:p w14:paraId="28D2F477" w14:textId="77777777" w:rsidR="00206F1D" w:rsidRPr="00862CFC" w:rsidRDefault="00106009" w:rsidP="00862CFC">
      <w:pPr>
        <w:pStyle w:val="Sinespaciado"/>
        <w:numPr>
          <w:ilvl w:val="0"/>
          <w:numId w:val="1"/>
        </w:numPr>
        <w:rPr>
          <w:rFonts w:ascii="Arial" w:hAnsi="Arial" w:cs="Arial"/>
          <w:sz w:val="20"/>
          <w:szCs w:val="20"/>
        </w:rPr>
      </w:pPr>
      <w:r w:rsidRPr="00862CFC">
        <w:rPr>
          <w:rFonts w:ascii="Arial" w:hAnsi="Arial" w:cs="Arial"/>
          <w:sz w:val="20"/>
          <w:szCs w:val="20"/>
        </w:rPr>
        <w:t>Calendarización de evaluación en semanas (6)</w:t>
      </w:r>
    </w:p>
    <w:p w14:paraId="2FF7A038" w14:textId="77777777" w:rsidR="005053AB" w:rsidRPr="00862CFC" w:rsidRDefault="005053AB" w:rsidP="005053AB">
      <w:pPr>
        <w:pStyle w:val="Sinespaciado"/>
        <w:rPr>
          <w:rFonts w:ascii="Arial" w:hAnsi="Arial" w:cs="Arial"/>
          <w:sz w:val="20"/>
          <w:szCs w:val="20"/>
        </w:rPr>
      </w:pPr>
    </w:p>
    <w:tbl>
      <w:tblPr>
        <w:tblStyle w:val="Tablaconcuadrcula"/>
        <w:tblW w:w="0" w:type="auto"/>
        <w:tblLook w:val="04A0" w:firstRow="1" w:lastRow="0" w:firstColumn="1" w:lastColumn="0" w:noHBand="0" w:noVBand="1"/>
      </w:tblPr>
      <w:tblGrid>
        <w:gridCol w:w="961"/>
        <w:gridCol w:w="764"/>
        <w:gridCol w:w="764"/>
        <w:gridCol w:w="764"/>
        <w:gridCol w:w="764"/>
        <w:gridCol w:w="764"/>
        <w:gridCol w:w="764"/>
        <w:gridCol w:w="764"/>
        <w:gridCol w:w="764"/>
        <w:gridCol w:w="765"/>
        <w:gridCol w:w="765"/>
        <w:gridCol w:w="765"/>
        <w:gridCol w:w="765"/>
        <w:gridCol w:w="765"/>
        <w:gridCol w:w="765"/>
        <w:gridCol w:w="765"/>
        <w:gridCol w:w="765"/>
      </w:tblGrid>
      <w:tr w:rsidR="00862CFC" w:rsidRPr="00862CFC" w14:paraId="5BE371E2" w14:textId="77777777" w:rsidTr="00862CFC">
        <w:tc>
          <w:tcPr>
            <w:tcW w:w="764" w:type="dxa"/>
          </w:tcPr>
          <w:p w14:paraId="6E2E3C1B"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 xml:space="preserve">Semana </w:t>
            </w:r>
          </w:p>
        </w:tc>
        <w:tc>
          <w:tcPr>
            <w:tcW w:w="764" w:type="dxa"/>
          </w:tcPr>
          <w:p w14:paraId="1BBFCFB9"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w:t>
            </w:r>
          </w:p>
        </w:tc>
        <w:tc>
          <w:tcPr>
            <w:tcW w:w="764" w:type="dxa"/>
          </w:tcPr>
          <w:p w14:paraId="6B7FA148"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2</w:t>
            </w:r>
          </w:p>
        </w:tc>
        <w:tc>
          <w:tcPr>
            <w:tcW w:w="764" w:type="dxa"/>
          </w:tcPr>
          <w:p w14:paraId="478F74B9"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3</w:t>
            </w:r>
          </w:p>
        </w:tc>
        <w:tc>
          <w:tcPr>
            <w:tcW w:w="764" w:type="dxa"/>
          </w:tcPr>
          <w:p w14:paraId="5E7D5688"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4</w:t>
            </w:r>
          </w:p>
        </w:tc>
        <w:tc>
          <w:tcPr>
            <w:tcW w:w="764" w:type="dxa"/>
          </w:tcPr>
          <w:p w14:paraId="38856B0B"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5</w:t>
            </w:r>
          </w:p>
        </w:tc>
        <w:tc>
          <w:tcPr>
            <w:tcW w:w="764" w:type="dxa"/>
          </w:tcPr>
          <w:p w14:paraId="1D43E57A"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6</w:t>
            </w:r>
          </w:p>
        </w:tc>
        <w:tc>
          <w:tcPr>
            <w:tcW w:w="764" w:type="dxa"/>
          </w:tcPr>
          <w:p w14:paraId="54DD7C7E"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7</w:t>
            </w:r>
          </w:p>
        </w:tc>
        <w:tc>
          <w:tcPr>
            <w:tcW w:w="764" w:type="dxa"/>
          </w:tcPr>
          <w:p w14:paraId="6B953090"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8</w:t>
            </w:r>
          </w:p>
        </w:tc>
        <w:tc>
          <w:tcPr>
            <w:tcW w:w="765" w:type="dxa"/>
          </w:tcPr>
          <w:p w14:paraId="29254777"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9</w:t>
            </w:r>
          </w:p>
        </w:tc>
        <w:tc>
          <w:tcPr>
            <w:tcW w:w="765" w:type="dxa"/>
          </w:tcPr>
          <w:p w14:paraId="2EDF5032"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10</w:t>
            </w:r>
          </w:p>
        </w:tc>
        <w:tc>
          <w:tcPr>
            <w:tcW w:w="765" w:type="dxa"/>
          </w:tcPr>
          <w:p w14:paraId="0473C4A9"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11</w:t>
            </w:r>
          </w:p>
        </w:tc>
        <w:tc>
          <w:tcPr>
            <w:tcW w:w="765" w:type="dxa"/>
          </w:tcPr>
          <w:p w14:paraId="228A5F88"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12</w:t>
            </w:r>
          </w:p>
        </w:tc>
        <w:tc>
          <w:tcPr>
            <w:tcW w:w="765" w:type="dxa"/>
          </w:tcPr>
          <w:p w14:paraId="42626EF4"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13</w:t>
            </w:r>
          </w:p>
        </w:tc>
        <w:tc>
          <w:tcPr>
            <w:tcW w:w="765" w:type="dxa"/>
          </w:tcPr>
          <w:p w14:paraId="5BBB8BC0"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14</w:t>
            </w:r>
          </w:p>
        </w:tc>
        <w:tc>
          <w:tcPr>
            <w:tcW w:w="765" w:type="dxa"/>
          </w:tcPr>
          <w:p w14:paraId="6F87A3F7"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15</w:t>
            </w:r>
          </w:p>
        </w:tc>
        <w:tc>
          <w:tcPr>
            <w:tcW w:w="765" w:type="dxa"/>
          </w:tcPr>
          <w:p w14:paraId="4713D711"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16</w:t>
            </w:r>
          </w:p>
        </w:tc>
      </w:tr>
      <w:tr w:rsidR="00862CFC" w:rsidRPr="00862CFC" w14:paraId="23032042" w14:textId="77777777" w:rsidTr="00862CFC">
        <w:tc>
          <w:tcPr>
            <w:tcW w:w="764" w:type="dxa"/>
          </w:tcPr>
          <w:p w14:paraId="61B1CD54"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TP</w:t>
            </w:r>
          </w:p>
        </w:tc>
        <w:tc>
          <w:tcPr>
            <w:tcW w:w="764" w:type="dxa"/>
          </w:tcPr>
          <w:p w14:paraId="5878A32C" w14:textId="77777777" w:rsidR="00862CFC" w:rsidRPr="00862CFC" w:rsidRDefault="00862CFC" w:rsidP="005053AB">
            <w:pPr>
              <w:pStyle w:val="Sinespaciado"/>
              <w:rPr>
                <w:rFonts w:ascii="Arial" w:hAnsi="Arial" w:cs="Arial"/>
                <w:sz w:val="20"/>
                <w:szCs w:val="20"/>
              </w:rPr>
            </w:pPr>
          </w:p>
        </w:tc>
        <w:tc>
          <w:tcPr>
            <w:tcW w:w="764" w:type="dxa"/>
          </w:tcPr>
          <w:p w14:paraId="0DF39E1D" w14:textId="77777777" w:rsidR="00862CFC" w:rsidRPr="00862CFC" w:rsidRDefault="00862CFC" w:rsidP="005053AB">
            <w:pPr>
              <w:pStyle w:val="Sinespaciado"/>
              <w:rPr>
                <w:rFonts w:ascii="Arial" w:hAnsi="Arial" w:cs="Arial"/>
                <w:sz w:val="20"/>
                <w:szCs w:val="20"/>
              </w:rPr>
            </w:pPr>
          </w:p>
        </w:tc>
        <w:tc>
          <w:tcPr>
            <w:tcW w:w="764" w:type="dxa"/>
          </w:tcPr>
          <w:p w14:paraId="373DBFA0" w14:textId="77777777" w:rsidR="00862CFC" w:rsidRPr="00862CFC" w:rsidRDefault="00862CFC" w:rsidP="005053AB">
            <w:pPr>
              <w:pStyle w:val="Sinespaciado"/>
              <w:rPr>
                <w:rFonts w:ascii="Arial" w:hAnsi="Arial" w:cs="Arial"/>
                <w:sz w:val="20"/>
                <w:szCs w:val="20"/>
              </w:rPr>
            </w:pPr>
          </w:p>
        </w:tc>
        <w:tc>
          <w:tcPr>
            <w:tcW w:w="764" w:type="dxa"/>
          </w:tcPr>
          <w:p w14:paraId="038C4E68" w14:textId="77777777" w:rsidR="00862CFC" w:rsidRPr="00862CFC" w:rsidRDefault="00862CFC" w:rsidP="005053AB">
            <w:pPr>
              <w:pStyle w:val="Sinespaciado"/>
              <w:rPr>
                <w:rFonts w:ascii="Arial" w:hAnsi="Arial" w:cs="Arial"/>
                <w:sz w:val="20"/>
                <w:szCs w:val="20"/>
              </w:rPr>
            </w:pPr>
          </w:p>
        </w:tc>
        <w:tc>
          <w:tcPr>
            <w:tcW w:w="764" w:type="dxa"/>
          </w:tcPr>
          <w:p w14:paraId="7B553D20" w14:textId="77777777" w:rsidR="00862CFC" w:rsidRPr="00862CFC" w:rsidRDefault="00862CFC" w:rsidP="005053AB">
            <w:pPr>
              <w:pStyle w:val="Sinespaciado"/>
              <w:rPr>
                <w:rFonts w:ascii="Arial" w:hAnsi="Arial" w:cs="Arial"/>
                <w:sz w:val="20"/>
                <w:szCs w:val="20"/>
              </w:rPr>
            </w:pPr>
          </w:p>
        </w:tc>
        <w:tc>
          <w:tcPr>
            <w:tcW w:w="764" w:type="dxa"/>
          </w:tcPr>
          <w:p w14:paraId="201272DF" w14:textId="77777777" w:rsidR="00862CFC" w:rsidRPr="00862CFC" w:rsidRDefault="00862CFC" w:rsidP="005053AB">
            <w:pPr>
              <w:pStyle w:val="Sinespaciado"/>
              <w:rPr>
                <w:rFonts w:ascii="Arial" w:hAnsi="Arial" w:cs="Arial"/>
                <w:sz w:val="20"/>
                <w:szCs w:val="20"/>
              </w:rPr>
            </w:pPr>
          </w:p>
        </w:tc>
        <w:tc>
          <w:tcPr>
            <w:tcW w:w="764" w:type="dxa"/>
          </w:tcPr>
          <w:p w14:paraId="2F5F75AC" w14:textId="77777777" w:rsidR="00862CFC" w:rsidRPr="00862CFC" w:rsidRDefault="00862CFC" w:rsidP="005053AB">
            <w:pPr>
              <w:pStyle w:val="Sinespaciado"/>
              <w:rPr>
                <w:rFonts w:ascii="Arial" w:hAnsi="Arial" w:cs="Arial"/>
                <w:sz w:val="20"/>
                <w:szCs w:val="20"/>
              </w:rPr>
            </w:pPr>
          </w:p>
        </w:tc>
        <w:tc>
          <w:tcPr>
            <w:tcW w:w="764" w:type="dxa"/>
          </w:tcPr>
          <w:p w14:paraId="43CD3087" w14:textId="77777777" w:rsidR="00862CFC" w:rsidRPr="00862CFC" w:rsidRDefault="00862CFC" w:rsidP="005053AB">
            <w:pPr>
              <w:pStyle w:val="Sinespaciado"/>
              <w:rPr>
                <w:rFonts w:ascii="Arial" w:hAnsi="Arial" w:cs="Arial"/>
                <w:sz w:val="20"/>
                <w:szCs w:val="20"/>
              </w:rPr>
            </w:pPr>
          </w:p>
        </w:tc>
        <w:tc>
          <w:tcPr>
            <w:tcW w:w="765" w:type="dxa"/>
          </w:tcPr>
          <w:p w14:paraId="616CF327" w14:textId="77777777" w:rsidR="00862CFC" w:rsidRPr="00862CFC" w:rsidRDefault="00862CFC" w:rsidP="005053AB">
            <w:pPr>
              <w:pStyle w:val="Sinespaciado"/>
              <w:rPr>
                <w:rFonts w:ascii="Arial" w:hAnsi="Arial" w:cs="Arial"/>
                <w:sz w:val="20"/>
                <w:szCs w:val="20"/>
              </w:rPr>
            </w:pPr>
          </w:p>
        </w:tc>
        <w:tc>
          <w:tcPr>
            <w:tcW w:w="765" w:type="dxa"/>
          </w:tcPr>
          <w:p w14:paraId="4DCC5BF2" w14:textId="77777777" w:rsidR="00862CFC" w:rsidRPr="00862CFC" w:rsidRDefault="00862CFC" w:rsidP="005053AB">
            <w:pPr>
              <w:pStyle w:val="Sinespaciado"/>
              <w:rPr>
                <w:rFonts w:ascii="Arial" w:hAnsi="Arial" w:cs="Arial"/>
                <w:sz w:val="20"/>
                <w:szCs w:val="20"/>
              </w:rPr>
            </w:pPr>
          </w:p>
        </w:tc>
        <w:tc>
          <w:tcPr>
            <w:tcW w:w="765" w:type="dxa"/>
          </w:tcPr>
          <w:p w14:paraId="663DB8DD" w14:textId="77777777" w:rsidR="00862CFC" w:rsidRPr="00862CFC" w:rsidRDefault="00862CFC" w:rsidP="005053AB">
            <w:pPr>
              <w:pStyle w:val="Sinespaciado"/>
              <w:rPr>
                <w:rFonts w:ascii="Arial" w:hAnsi="Arial" w:cs="Arial"/>
                <w:sz w:val="20"/>
                <w:szCs w:val="20"/>
              </w:rPr>
            </w:pPr>
          </w:p>
        </w:tc>
        <w:tc>
          <w:tcPr>
            <w:tcW w:w="765" w:type="dxa"/>
          </w:tcPr>
          <w:p w14:paraId="06AC3F09" w14:textId="77777777" w:rsidR="00862CFC" w:rsidRPr="00862CFC" w:rsidRDefault="00862CFC" w:rsidP="005053AB">
            <w:pPr>
              <w:pStyle w:val="Sinespaciado"/>
              <w:rPr>
                <w:rFonts w:ascii="Arial" w:hAnsi="Arial" w:cs="Arial"/>
                <w:sz w:val="20"/>
                <w:szCs w:val="20"/>
              </w:rPr>
            </w:pPr>
          </w:p>
        </w:tc>
        <w:tc>
          <w:tcPr>
            <w:tcW w:w="765" w:type="dxa"/>
          </w:tcPr>
          <w:p w14:paraId="0F36977C" w14:textId="77777777" w:rsidR="00862CFC" w:rsidRPr="00862CFC" w:rsidRDefault="00862CFC" w:rsidP="005053AB">
            <w:pPr>
              <w:pStyle w:val="Sinespaciado"/>
              <w:rPr>
                <w:rFonts w:ascii="Arial" w:hAnsi="Arial" w:cs="Arial"/>
                <w:sz w:val="20"/>
                <w:szCs w:val="20"/>
              </w:rPr>
            </w:pPr>
          </w:p>
        </w:tc>
        <w:tc>
          <w:tcPr>
            <w:tcW w:w="765" w:type="dxa"/>
          </w:tcPr>
          <w:p w14:paraId="3AD913A9" w14:textId="77777777" w:rsidR="00862CFC" w:rsidRPr="00862CFC" w:rsidRDefault="00862CFC" w:rsidP="005053AB">
            <w:pPr>
              <w:pStyle w:val="Sinespaciado"/>
              <w:rPr>
                <w:rFonts w:ascii="Arial" w:hAnsi="Arial" w:cs="Arial"/>
                <w:sz w:val="20"/>
                <w:szCs w:val="20"/>
              </w:rPr>
            </w:pPr>
          </w:p>
        </w:tc>
        <w:tc>
          <w:tcPr>
            <w:tcW w:w="765" w:type="dxa"/>
          </w:tcPr>
          <w:p w14:paraId="09661284" w14:textId="77777777" w:rsidR="00862CFC" w:rsidRPr="00862CFC" w:rsidRDefault="00862CFC" w:rsidP="005053AB">
            <w:pPr>
              <w:pStyle w:val="Sinespaciado"/>
              <w:rPr>
                <w:rFonts w:ascii="Arial" w:hAnsi="Arial" w:cs="Arial"/>
                <w:sz w:val="20"/>
                <w:szCs w:val="20"/>
              </w:rPr>
            </w:pPr>
          </w:p>
        </w:tc>
        <w:tc>
          <w:tcPr>
            <w:tcW w:w="765" w:type="dxa"/>
          </w:tcPr>
          <w:p w14:paraId="5850978C" w14:textId="77777777" w:rsidR="00862CFC" w:rsidRPr="00862CFC" w:rsidRDefault="00862CFC" w:rsidP="005053AB">
            <w:pPr>
              <w:pStyle w:val="Sinespaciado"/>
              <w:rPr>
                <w:rFonts w:ascii="Arial" w:hAnsi="Arial" w:cs="Arial"/>
                <w:sz w:val="20"/>
                <w:szCs w:val="20"/>
              </w:rPr>
            </w:pPr>
          </w:p>
        </w:tc>
      </w:tr>
      <w:tr w:rsidR="00862CFC" w:rsidRPr="00862CFC" w14:paraId="372291F2" w14:textId="77777777" w:rsidTr="00862CFC">
        <w:tc>
          <w:tcPr>
            <w:tcW w:w="764" w:type="dxa"/>
          </w:tcPr>
          <w:p w14:paraId="782651AA"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TR</w:t>
            </w:r>
          </w:p>
        </w:tc>
        <w:tc>
          <w:tcPr>
            <w:tcW w:w="764" w:type="dxa"/>
          </w:tcPr>
          <w:p w14:paraId="0BF8720D" w14:textId="77777777" w:rsidR="00862CFC" w:rsidRPr="00862CFC" w:rsidRDefault="00862CFC" w:rsidP="005053AB">
            <w:pPr>
              <w:pStyle w:val="Sinespaciado"/>
              <w:rPr>
                <w:rFonts w:ascii="Arial" w:hAnsi="Arial" w:cs="Arial"/>
                <w:sz w:val="20"/>
                <w:szCs w:val="20"/>
              </w:rPr>
            </w:pPr>
          </w:p>
        </w:tc>
        <w:tc>
          <w:tcPr>
            <w:tcW w:w="764" w:type="dxa"/>
          </w:tcPr>
          <w:p w14:paraId="14513486" w14:textId="77777777" w:rsidR="00862CFC" w:rsidRPr="00862CFC" w:rsidRDefault="00862CFC" w:rsidP="005053AB">
            <w:pPr>
              <w:pStyle w:val="Sinespaciado"/>
              <w:rPr>
                <w:rFonts w:ascii="Arial" w:hAnsi="Arial" w:cs="Arial"/>
                <w:sz w:val="20"/>
                <w:szCs w:val="20"/>
              </w:rPr>
            </w:pPr>
          </w:p>
        </w:tc>
        <w:tc>
          <w:tcPr>
            <w:tcW w:w="764" w:type="dxa"/>
          </w:tcPr>
          <w:p w14:paraId="3A866804" w14:textId="77777777" w:rsidR="00862CFC" w:rsidRPr="00862CFC" w:rsidRDefault="00862CFC" w:rsidP="005053AB">
            <w:pPr>
              <w:pStyle w:val="Sinespaciado"/>
              <w:rPr>
                <w:rFonts w:ascii="Arial" w:hAnsi="Arial" w:cs="Arial"/>
                <w:sz w:val="20"/>
                <w:szCs w:val="20"/>
              </w:rPr>
            </w:pPr>
          </w:p>
        </w:tc>
        <w:tc>
          <w:tcPr>
            <w:tcW w:w="764" w:type="dxa"/>
          </w:tcPr>
          <w:p w14:paraId="23A8B5D3" w14:textId="77777777" w:rsidR="00862CFC" w:rsidRPr="00862CFC" w:rsidRDefault="00862CFC" w:rsidP="005053AB">
            <w:pPr>
              <w:pStyle w:val="Sinespaciado"/>
              <w:rPr>
                <w:rFonts w:ascii="Arial" w:hAnsi="Arial" w:cs="Arial"/>
                <w:sz w:val="20"/>
                <w:szCs w:val="20"/>
              </w:rPr>
            </w:pPr>
          </w:p>
        </w:tc>
        <w:tc>
          <w:tcPr>
            <w:tcW w:w="764" w:type="dxa"/>
          </w:tcPr>
          <w:p w14:paraId="0AD0D402" w14:textId="77777777" w:rsidR="00862CFC" w:rsidRPr="00862CFC" w:rsidRDefault="00862CFC" w:rsidP="005053AB">
            <w:pPr>
              <w:pStyle w:val="Sinespaciado"/>
              <w:rPr>
                <w:rFonts w:ascii="Arial" w:hAnsi="Arial" w:cs="Arial"/>
                <w:sz w:val="20"/>
                <w:szCs w:val="20"/>
              </w:rPr>
            </w:pPr>
          </w:p>
        </w:tc>
        <w:tc>
          <w:tcPr>
            <w:tcW w:w="764" w:type="dxa"/>
          </w:tcPr>
          <w:p w14:paraId="285D0333" w14:textId="77777777" w:rsidR="00862CFC" w:rsidRPr="00862CFC" w:rsidRDefault="00862CFC" w:rsidP="005053AB">
            <w:pPr>
              <w:pStyle w:val="Sinespaciado"/>
              <w:rPr>
                <w:rFonts w:ascii="Arial" w:hAnsi="Arial" w:cs="Arial"/>
                <w:sz w:val="20"/>
                <w:szCs w:val="20"/>
              </w:rPr>
            </w:pPr>
          </w:p>
        </w:tc>
        <w:tc>
          <w:tcPr>
            <w:tcW w:w="764" w:type="dxa"/>
          </w:tcPr>
          <w:p w14:paraId="315B3846" w14:textId="77777777" w:rsidR="00862CFC" w:rsidRPr="00862CFC" w:rsidRDefault="00862CFC" w:rsidP="005053AB">
            <w:pPr>
              <w:pStyle w:val="Sinespaciado"/>
              <w:rPr>
                <w:rFonts w:ascii="Arial" w:hAnsi="Arial" w:cs="Arial"/>
                <w:sz w:val="20"/>
                <w:szCs w:val="20"/>
              </w:rPr>
            </w:pPr>
          </w:p>
        </w:tc>
        <w:tc>
          <w:tcPr>
            <w:tcW w:w="764" w:type="dxa"/>
          </w:tcPr>
          <w:p w14:paraId="77689A3B" w14:textId="77777777" w:rsidR="00862CFC" w:rsidRPr="00862CFC" w:rsidRDefault="00862CFC" w:rsidP="005053AB">
            <w:pPr>
              <w:pStyle w:val="Sinespaciado"/>
              <w:rPr>
                <w:rFonts w:ascii="Arial" w:hAnsi="Arial" w:cs="Arial"/>
                <w:sz w:val="20"/>
                <w:szCs w:val="20"/>
              </w:rPr>
            </w:pPr>
          </w:p>
        </w:tc>
        <w:tc>
          <w:tcPr>
            <w:tcW w:w="765" w:type="dxa"/>
          </w:tcPr>
          <w:p w14:paraId="0C875319" w14:textId="77777777" w:rsidR="00862CFC" w:rsidRPr="00862CFC" w:rsidRDefault="00862CFC" w:rsidP="005053AB">
            <w:pPr>
              <w:pStyle w:val="Sinespaciado"/>
              <w:rPr>
                <w:rFonts w:ascii="Arial" w:hAnsi="Arial" w:cs="Arial"/>
                <w:sz w:val="20"/>
                <w:szCs w:val="20"/>
              </w:rPr>
            </w:pPr>
          </w:p>
        </w:tc>
        <w:tc>
          <w:tcPr>
            <w:tcW w:w="765" w:type="dxa"/>
          </w:tcPr>
          <w:p w14:paraId="5A80DD40" w14:textId="77777777" w:rsidR="00862CFC" w:rsidRPr="00862CFC" w:rsidRDefault="00862CFC" w:rsidP="005053AB">
            <w:pPr>
              <w:pStyle w:val="Sinespaciado"/>
              <w:rPr>
                <w:rFonts w:ascii="Arial" w:hAnsi="Arial" w:cs="Arial"/>
                <w:sz w:val="20"/>
                <w:szCs w:val="20"/>
              </w:rPr>
            </w:pPr>
          </w:p>
        </w:tc>
        <w:tc>
          <w:tcPr>
            <w:tcW w:w="765" w:type="dxa"/>
          </w:tcPr>
          <w:p w14:paraId="0317948F" w14:textId="77777777" w:rsidR="00862CFC" w:rsidRPr="00862CFC" w:rsidRDefault="00862CFC" w:rsidP="005053AB">
            <w:pPr>
              <w:pStyle w:val="Sinespaciado"/>
              <w:rPr>
                <w:rFonts w:ascii="Arial" w:hAnsi="Arial" w:cs="Arial"/>
                <w:sz w:val="20"/>
                <w:szCs w:val="20"/>
              </w:rPr>
            </w:pPr>
          </w:p>
        </w:tc>
        <w:tc>
          <w:tcPr>
            <w:tcW w:w="765" w:type="dxa"/>
          </w:tcPr>
          <w:p w14:paraId="626798BD" w14:textId="77777777" w:rsidR="00862CFC" w:rsidRPr="00862CFC" w:rsidRDefault="00862CFC" w:rsidP="005053AB">
            <w:pPr>
              <w:pStyle w:val="Sinespaciado"/>
              <w:rPr>
                <w:rFonts w:ascii="Arial" w:hAnsi="Arial" w:cs="Arial"/>
                <w:sz w:val="20"/>
                <w:szCs w:val="20"/>
              </w:rPr>
            </w:pPr>
          </w:p>
        </w:tc>
        <w:tc>
          <w:tcPr>
            <w:tcW w:w="765" w:type="dxa"/>
          </w:tcPr>
          <w:p w14:paraId="2F63EA88" w14:textId="77777777" w:rsidR="00862CFC" w:rsidRPr="00862CFC" w:rsidRDefault="00862CFC" w:rsidP="005053AB">
            <w:pPr>
              <w:pStyle w:val="Sinespaciado"/>
              <w:rPr>
                <w:rFonts w:ascii="Arial" w:hAnsi="Arial" w:cs="Arial"/>
                <w:sz w:val="20"/>
                <w:szCs w:val="20"/>
              </w:rPr>
            </w:pPr>
          </w:p>
        </w:tc>
        <w:tc>
          <w:tcPr>
            <w:tcW w:w="765" w:type="dxa"/>
          </w:tcPr>
          <w:p w14:paraId="426200B0" w14:textId="77777777" w:rsidR="00862CFC" w:rsidRPr="00862CFC" w:rsidRDefault="00862CFC" w:rsidP="005053AB">
            <w:pPr>
              <w:pStyle w:val="Sinespaciado"/>
              <w:rPr>
                <w:rFonts w:ascii="Arial" w:hAnsi="Arial" w:cs="Arial"/>
                <w:sz w:val="20"/>
                <w:szCs w:val="20"/>
              </w:rPr>
            </w:pPr>
          </w:p>
        </w:tc>
        <w:tc>
          <w:tcPr>
            <w:tcW w:w="765" w:type="dxa"/>
          </w:tcPr>
          <w:p w14:paraId="230A1227" w14:textId="77777777" w:rsidR="00862CFC" w:rsidRPr="00862CFC" w:rsidRDefault="00862CFC" w:rsidP="005053AB">
            <w:pPr>
              <w:pStyle w:val="Sinespaciado"/>
              <w:rPr>
                <w:rFonts w:ascii="Arial" w:hAnsi="Arial" w:cs="Arial"/>
                <w:sz w:val="20"/>
                <w:szCs w:val="20"/>
              </w:rPr>
            </w:pPr>
          </w:p>
        </w:tc>
        <w:tc>
          <w:tcPr>
            <w:tcW w:w="765" w:type="dxa"/>
          </w:tcPr>
          <w:p w14:paraId="47212722" w14:textId="77777777" w:rsidR="00862CFC" w:rsidRPr="00862CFC" w:rsidRDefault="00862CFC" w:rsidP="005053AB">
            <w:pPr>
              <w:pStyle w:val="Sinespaciado"/>
              <w:rPr>
                <w:rFonts w:ascii="Arial" w:hAnsi="Arial" w:cs="Arial"/>
                <w:sz w:val="20"/>
                <w:szCs w:val="20"/>
              </w:rPr>
            </w:pPr>
          </w:p>
        </w:tc>
      </w:tr>
      <w:tr w:rsidR="00862CFC" w:rsidRPr="00862CFC" w14:paraId="577EFD0B" w14:textId="77777777" w:rsidTr="00862CFC">
        <w:tc>
          <w:tcPr>
            <w:tcW w:w="764" w:type="dxa"/>
          </w:tcPr>
          <w:p w14:paraId="4DEFD3C5"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SD</w:t>
            </w:r>
          </w:p>
        </w:tc>
        <w:tc>
          <w:tcPr>
            <w:tcW w:w="764" w:type="dxa"/>
          </w:tcPr>
          <w:p w14:paraId="36F07C7B" w14:textId="77777777" w:rsidR="00862CFC" w:rsidRPr="00862CFC" w:rsidRDefault="00862CFC" w:rsidP="005053AB">
            <w:pPr>
              <w:pStyle w:val="Sinespaciado"/>
              <w:rPr>
                <w:rFonts w:ascii="Arial" w:hAnsi="Arial" w:cs="Arial"/>
                <w:sz w:val="20"/>
                <w:szCs w:val="20"/>
              </w:rPr>
            </w:pPr>
          </w:p>
        </w:tc>
        <w:tc>
          <w:tcPr>
            <w:tcW w:w="764" w:type="dxa"/>
          </w:tcPr>
          <w:p w14:paraId="18338151" w14:textId="77777777" w:rsidR="00862CFC" w:rsidRPr="00862CFC" w:rsidRDefault="00862CFC" w:rsidP="005053AB">
            <w:pPr>
              <w:pStyle w:val="Sinespaciado"/>
              <w:rPr>
                <w:rFonts w:ascii="Arial" w:hAnsi="Arial" w:cs="Arial"/>
                <w:sz w:val="20"/>
                <w:szCs w:val="20"/>
              </w:rPr>
            </w:pPr>
          </w:p>
        </w:tc>
        <w:tc>
          <w:tcPr>
            <w:tcW w:w="764" w:type="dxa"/>
          </w:tcPr>
          <w:p w14:paraId="702A6427" w14:textId="77777777" w:rsidR="00862CFC" w:rsidRPr="00862CFC" w:rsidRDefault="00862CFC" w:rsidP="005053AB">
            <w:pPr>
              <w:pStyle w:val="Sinespaciado"/>
              <w:rPr>
                <w:rFonts w:ascii="Arial" w:hAnsi="Arial" w:cs="Arial"/>
                <w:sz w:val="20"/>
                <w:szCs w:val="20"/>
              </w:rPr>
            </w:pPr>
          </w:p>
        </w:tc>
        <w:tc>
          <w:tcPr>
            <w:tcW w:w="764" w:type="dxa"/>
          </w:tcPr>
          <w:p w14:paraId="277D01DA" w14:textId="77777777" w:rsidR="00862CFC" w:rsidRPr="00862CFC" w:rsidRDefault="00862CFC" w:rsidP="005053AB">
            <w:pPr>
              <w:pStyle w:val="Sinespaciado"/>
              <w:rPr>
                <w:rFonts w:ascii="Arial" w:hAnsi="Arial" w:cs="Arial"/>
                <w:sz w:val="20"/>
                <w:szCs w:val="20"/>
              </w:rPr>
            </w:pPr>
          </w:p>
        </w:tc>
        <w:tc>
          <w:tcPr>
            <w:tcW w:w="764" w:type="dxa"/>
          </w:tcPr>
          <w:p w14:paraId="2F1DE0DC" w14:textId="77777777" w:rsidR="00862CFC" w:rsidRPr="00862CFC" w:rsidRDefault="00862CFC" w:rsidP="005053AB">
            <w:pPr>
              <w:pStyle w:val="Sinespaciado"/>
              <w:rPr>
                <w:rFonts w:ascii="Arial" w:hAnsi="Arial" w:cs="Arial"/>
                <w:sz w:val="20"/>
                <w:szCs w:val="20"/>
              </w:rPr>
            </w:pPr>
          </w:p>
        </w:tc>
        <w:tc>
          <w:tcPr>
            <w:tcW w:w="764" w:type="dxa"/>
          </w:tcPr>
          <w:p w14:paraId="74B83A83" w14:textId="77777777" w:rsidR="00862CFC" w:rsidRPr="00862CFC" w:rsidRDefault="00862CFC" w:rsidP="005053AB">
            <w:pPr>
              <w:pStyle w:val="Sinespaciado"/>
              <w:rPr>
                <w:rFonts w:ascii="Arial" w:hAnsi="Arial" w:cs="Arial"/>
                <w:sz w:val="20"/>
                <w:szCs w:val="20"/>
              </w:rPr>
            </w:pPr>
          </w:p>
        </w:tc>
        <w:tc>
          <w:tcPr>
            <w:tcW w:w="764" w:type="dxa"/>
          </w:tcPr>
          <w:p w14:paraId="3BD6F252" w14:textId="77777777" w:rsidR="00862CFC" w:rsidRPr="00862CFC" w:rsidRDefault="00862CFC" w:rsidP="005053AB">
            <w:pPr>
              <w:pStyle w:val="Sinespaciado"/>
              <w:rPr>
                <w:rFonts w:ascii="Arial" w:hAnsi="Arial" w:cs="Arial"/>
                <w:sz w:val="20"/>
                <w:szCs w:val="20"/>
              </w:rPr>
            </w:pPr>
          </w:p>
        </w:tc>
        <w:tc>
          <w:tcPr>
            <w:tcW w:w="764" w:type="dxa"/>
          </w:tcPr>
          <w:p w14:paraId="0711208C" w14:textId="77777777" w:rsidR="00862CFC" w:rsidRPr="00862CFC" w:rsidRDefault="00862CFC" w:rsidP="005053AB">
            <w:pPr>
              <w:pStyle w:val="Sinespaciado"/>
              <w:rPr>
                <w:rFonts w:ascii="Arial" w:hAnsi="Arial" w:cs="Arial"/>
                <w:sz w:val="20"/>
                <w:szCs w:val="20"/>
              </w:rPr>
            </w:pPr>
          </w:p>
        </w:tc>
        <w:tc>
          <w:tcPr>
            <w:tcW w:w="765" w:type="dxa"/>
          </w:tcPr>
          <w:p w14:paraId="055777B3" w14:textId="77777777" w:rsidR="00862CFC" w:rsidRPr="00862CFC" w:rsidRDefault="00862CFC" w:rsidP="005053AB">
            <w:pPr>
              <w:pStyle w:val="Sinespaciado"/>
              <w:rPr>
                <w:rFonts w:ascii="Arial" w:hAnsi="Arial" w:cs="Arial"/>
                <w:sz w:val="20"/>
                <w:szCs w:val="20"/>
              </w:rPr>
            </w:pPr>
          </w:p>
        </w:tc>
        <w:tc>
          <w:tcPr>
            <w:tcW w:w="765" w:type="dxa"/>
          </w:tcPr>
          <w:p w14:paraId="2279086E" w14:textId="77777777" w:rsidR="00862CFC" w:rsidRPr="00862CFC" w:rsidRDefault="00862CFC" w:rsidP="005053AB">
            <w:pPr>
              <w:pStyle w:val="Sinespaciado"/>
              <w:rPr>
                <w:rFonts w:ascii="Arial" w:hAnsi="Arial" w:cs="Arial"/>
                <w:sz w:val="20"/>
                <w:szCs w:val="20"/>
              </w:rPr>
            </w:pPr>
          </w:p>
        </w:tc>
        <w:tc>
          <w:tcPr>
            <w:tcW w:w="765" w:type="dxa"/>
          </w:tcPr>
          <w:p w14:paraId="1FA8B8B6" w14:textId="77777777" w:rsidR="00862CFC" w:rsidRPr="00862CFC" w:rsidRDefault="00862CFC" w:rsidP="005053AB">
            <w:pPr>
              <w:pStyle w:val="Sinespaciado"/>
              <w:rPr>
                <w:rFonts w:ascii="Arial" w:hAnsi="Arial" w:cs="Arial"/>
                <w:sz w:val="20"/>
                <w:szCs w:val="20"/>
              </w:rPr>
            </w:pPr>
          </w:p>
        </w:tc>
        <w:tc>
          <w:tcPr>
            <w:tcW w:w="765" w:type="dxa"/>
          </w:tcPr>
          <w:p w14:paraId="499AB0FF" w14:textId="77777777" w:rsidR="00862CFC" w:rsidRPr="00862CFC" w:rsidRDefault="00862CFC" w:rsidP="005053AB">
            <w:pPr>
              <w:pStyle w:val="Sinespaciado"/>
              <w:rPr>
                <w:rFonts w:ascii="Arial" w:hAnsi="Arial" w:cs="Arial"/>
                <w:sz w:val="20"/>
                <w:szCs w:val="20"/>
              </w:rPr>
            </w:pPr>
          </w:p>
        </w:tc>
        <w:tc>
          <w:tcPr>
            <w:tcW w:w="765" w:type="dxa"/>
          </w:tcPr>
          <w:p w14:paraId="19244D04" w14:textId="77777777" w:rsidR="00862CFC" w:rsidRPr="00862CFC" w:rsidRDefault="00862CFC" w:rsidP="005053AB">
            <w:pPr>
              <w:pStyle w:val="Sinespaciado"/>
              <w:rPr>
                <w:rFonts w:ascii="Arial" w:hAnsi="Arial" w:cs="Arial"/>
                <w:sz w:val="20"/>
                <w:szCs w:val="20"/>
              </w:rPr>
            </w:pPr>
          </w:p>
        </w:tc>
        <w:tc>
          <w:tcPr>
            <w:tcW w:w="765" w:type="dxa"/>
          </w:tcPr>
          <w:p w14:paraId="6A11D767" w14:textId="77777777" w:rsidR="00862CFC" w:rsidRPr="00862CFC" w:rsidRDefault="00862CFC" w:rsidP="005053AB">
            <w:pPr>
              <w:pStyle w:val="Sinespaciado"/>
              <w:rPr>
                <w:rFonts w:ascii="Arial" w:hAnsi="Arial" w:cs="Arial"/>
                <w:sz w:val="20"/>
                <w:szCs w:val="20"/>
              </w:rPr>
            </w:pPr>
          </w:p>
        </w:tc>
        <w:tc>
          <w:tcPr>
            <w:tcW w:w="765" w:type="dxa"/>
          </w:tcPr>
          <w:p w14:paraId="2498F9CE" w14:textId="77777777" w:rsidR="00862CFC" w:rsidRPr="00862CFC" w:rsidRDefault="00862CFC" w:rsidP="005053AB">
            <w:pPr>
              <w:pStyle w:val="Sinespaciado"/>
              <w:rPr>
                <w:rFonts w:ascii="Arial" w:hAnsi="Arial" w:cs="Arial"/>
                <w:sz w:val="20"/>
                <w:szCs w:val="20"/>
              </w:rPr>
            </w:pPr>
          </w:p>
        </w:tc>
        <w:tc>
          <w:tcPr>
            <w:tcW w:w="765" w:type="dxa"/>
          </w:tcPr>
          <w:p w14:paraId="7761524C" w14:textId="77777777" w:rsidR="00862CFC" w:rsidRPr="00862CFC" w:rsidRDefault="00862CFC" w:rsidP="005053AB">
            <w:pPr>
              <w:pStyle w:val="Sinespaciado"/>
              <w:rPr>
                <w:rFonts w:ascii="Arial" w:hAnsi="Arial" w:cs="Arial"/>
                <w:sz w:val="20"/>
                <w:szCs w:val="20"/>
              </w:rPr>
            </w:pPr>
          </w:p>
        </w:tc>
      </w:tr>
    </w:tbl>
    <w:p w14:paraId="3B1B6504" w14:textId="77777777" w:rsidR="005053AB" w:rsidRPr="00862CFC" w:rsidRDefault="005053AB" w:rsidP="005053AB">
      <w:pPr>
        <w:pStyle w:val="Sinespaciado"/>
        <w:rPr>
          <w:rFonts w:ascii="Arial" w:hAnsi="Arial" w:cs="Arial"/>
          <w:sz w:val="20"/>
          <w:szCs w:val="20"/>
        </w:rPr>
      </w:pPr>
    </w:p>
    <w:p w14:paraId="0EB1EBBC" w14:textId="77777777" w:rsidR="00862CFC" w:rsidRPr="00862CFC" w:rsidRDefault="00862CFC" w:rsidP="005053AB">
      <w:pPr>
        <w:pStyle w:val="Sinespaciado"/>
        <w:rPr>
          <w:rFonts w:ascii="Arial" w:hAnsi="Arial" w:cs="Arial"/>
          <w:sz w:val="20"/>
          <w:szCs w:val="20"/>
        </w:rPr>
        <w:sectPr w:rsidR="00862CFC" w:rsidRPr="00862CFC" w:rsidSect="00AE14E7">
          <w:footerReference w:type="default" r:id="rId7"/>
          <w:pgSz w:w="15840" w:h="12240" w:orient="landscape" w:code="1"/>
          <w:pgMar w:top="1701" w:right="1417" w:bottom="1134" w:left="1417" w:header="708" w:footer="708" w:gutter="0"/>
          <w:cols w:space="708"/>
          <w:docGrid w:linePitch="360"/>
        </w:sectPr>
      </w:pPr>
    </w:p>
    <w:p w14:paraId="272B6550"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TP: Tiempo Planeado</w:t>
      </w:r>
    </w:p>
    <w:p w14:paraId="34CFED59"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ED: Evaluación diagnóstica</w:t>
      </w:r>
    </w:p>
    <w:p w14:paraId="0322CA1B" w14:textId="77777777" w:rsidR="00862CFC" w:rsidRPr="00862CFC" w:rsidRDefault="00862CFC" w:rsidP="005053AB">
      <w:pPr>
        <w:pStyle w:val="Sinespaciado"/>
        <w:rPr>
          <w:rFonts w:ascii="Arial" w:hAnsi="Arial" w:cs="Arial"/>
          <w:sz w:val="20"/>
          <w:szCs w:val="20"/>
        </w:rPr>
      </w:pPr>
    </w:p>
    <w:p w14:paraId="0EE0BC6D"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TR: Tiempo Real</w:t>
      </w:r>
    </w:p>
    <w:p w14:paraId="52311621" w14:textId="77777777" w:rsidR="00862CFC" w:rsidRPr="00862CFC" w:rsidRDefault="00862CFC" w:rsidP="005053AB">
      <w:pPr>
        <w:pStyle w:val="Sinespaciado"/>
        <w:rPr>
          <w:rFonts w:ascii="Arial" w:hAnsi="Arial" w:cs="Arial"/>
          <w:sz w:val="20"/>
          <w:szCs w:val="20"/>
        </w:rPr>
      </w:pPr>
      <w:proofErr w:type="spellStart"/>
      <w:r w:rsidRPr="00862CFC">
        <w:rPr>
          <w:rFonts w:ascii="Arial" w:hAnsi="Arial" w:cs="Arial"/>
          <w:sz w:val="20"/>
          <w:szCs w:val="20"/>
        </w:rPr>
        <w:t>EFn</w:t>
      </w:r>
      <w:proofErr w:type="spellEnd"/>
      <w:r w:rsidRPr="00862CFC">
        <w:rPr>
          <w:rFonts w:ascii="Arial" w:hAnsi="Arial" w:cs="Arial"/>
          <w:sz w:val="20"/>
          <w:szCs w:val="20"/>
        </w:rPr>
        <w:t>: Evaluación formativa (Competencia específica n)</w:t>
      </w:r>
    </w:p>
    <w:p w14:paraId="03ECA2E5"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SD: Seguimiento departamental</w:t>
      </w:r>
    </w:p>
    <w:p w14:paraId="138B1FC6"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ES: Evaluación sumativa</w:t>
      </w:r>
    </w:p>
    <w:p w14:paraId="54DE986B" w14:textId="77777777" w:rsidR="00862CFC" w:rsidRPr="00862CFC" w:rsidRDefault="00862CFC" w:rsidP="005053AB">
      <w:pPr>
        <w:pStyle w:val="Sinespaciado"/>
        <w:rPr>
          <w:rFonts w:ascii="Arial" w:hAnsi="Arial" w:cs="Arial"/>
          <w:sz w:val="20"/>
          <w:szCs w:val="20"/>
        </w:rPr>
        <w:sectPr w:rsidR="00862CFC" w:rsidRPr="00862CFC" w:rsidSect="00160D9F">
          <w:type w:val="continuous"/>
          <w:pgSz w:w="15840" w:h="12240" w:orient="landscape" w:code="1"/>
          <w:pgMar w:top="1701" w:right="1417" w:bottom="1418" w:left="1417" w:header="708" w:footer="708" w:gutter="0"/>
          <w:cols w:num="3" w:space="708"/>
          <w:docGrid w:linePitch="360"/>
        </w:sectPr>
      </w:pPr>
    </w:p>
    <w:p w14:paraId="40B59BF8" w14:textId="77777777" w:rsidR="00862CFC" w:rsidRPr="00862CFC" w:rsidRDefault="00862CFC" w:rsidP="005053AB">
      <w:pPr>
        <w:pStyle w:val="Sinespaciado"/>
        <w:rPr>
          <w:rFonts w:ascii="Arial" w:hAnsi="Arial" w:cs="Arial"/>
          <w:sz w:val="20"/>
          <w:szCs w:val="20"/>
        </w:rPr>
      </w:pPr>
    </w:p>
    <w:p w14:paraId="7F055A69"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 xml:space="preserve"> </w:t>
      </w:r>
    </w:p>
    <w:tbl>
      <w:tblPr>
        <w:tblStyle w:val="Tablaconcuadrcula"/>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29"/>
        <w:gridCol w:w="2444"/>
      </w:tblGrid>
      <w:tr w:rsidR="00862CFC" w:rsidRPr="00862CFC" w14:paraId="1E68716A" w14:textId="77777777" w:rsidTr="00031DD0">
        <w:trPr>
          <w:jc w:val="right"/>
        </w:trPr>
        <w:tc>
          <w:tcPr>
            <w:tcW w:w="2229" w:type="dxa"/>
          </w:tcPr>
          <w:p w14:paraId="23DBB82D" w14:textId="77777777" w:rsidR="00862CFC" w:rsidRPr="00862CFC" w:rsidRDefault="00862CFC" w:rsidP="005053AB">
            <w:pPr>
              <w:pStyle w:val="Sinespaciado"/>
              <w:rPr>
                <w:rFonts w:ascii="Arial" w:hAnsi="Arial" w:cs="Arial"/>
                <w:sz w:val="20"/>
                <w:szCs w:val="20"/>
              </w:rPr>
            </w:pPr>
            <w:r w:rsidRPr="00862CFC">
              <w:rPr>
                <w:rFonts w:ascii="Arial" w:hAnsi="Arial" w:cs="Arial"/>
                <w:sz w:val="20"/>
                <w:szCs w:val="20"/>
              </w:rPr>
              <w:t>Fecha de elaboración</w:t>
            </w:r>
          </w:p>
        </w:tc>
        <w:tc>
          <w:tcPr>
            <w:tcW w:w="2444" w:type="dxa"/>
            <w:tcBorders>
              <w:bottom w:val="single" w:sz="4" w:space="0" w:color="auto"/>
            </w:tcBorders>
          </w:tcPr>
          <w:p w14:paraId="63A22CE1" w14:textId="77777777" w:rsidR="00862CFC" w:rsidRPr="00862CFC" w:rsidRDefault="00862CFC" w:rsidP="005053AB">
            <w:pPr>
              <w:pStyle w:val="Sinespaciado"/>
              <w:rPr>
                <w:rFonts w:ascii="Arial" w:hAnsi="Arial" w:cs="Arial"/>
                <w:sz w:val="20"/>
                <w:szCs w:val="20"/>
              </w:rPr>
            </w:pPr>
          </w:p>
        </w:tc>
      </w:tr>
    </w:tbl>
    <w:p w14:paraId="48157059" w14:textId="77777777" w:rsidR="00862CFC" w:rsidRDefault="00862CFC" w:rsidP="005053AB">
      <w:pPr>
        <w:pStyle w:val="Sinespaciado"/>
        <w:rPr>
          <w:rFonts w:ascii="Arial" w:hAnsi="Arial" w:cs="Arial"/>
          <w:sz w:val="20"/>
          <w:szCs w:val="20"/>
        </w:rPr>
      </w:pPr>
    </w:p>
    <w:p w14:paraId="635A169D" w14:textId="77777777" w:rsidR="00031DD0" w:rsidRDefault="00031DD0" w:rsidP="005053AB">
      <w:pPr>
        <w:pStyle w:val="Sinespaciado"/>
        <w:rPr>
          <w:rFonts w:ascii="Arial" w:hAnsi="Arial" w:cs="Arial"/>
          <w:sz w:val="20"/>
          <w:szCs w:val="20"/>
        </w:rPr>
      </w:pPr>
    </w:p>
    <w:p w14:paraId="3B763EBE" w14:textId="77777777" w:rsidR="00862CFC" w:rsidRPr="00862CFC" w:rsidRDefault="00862CFC" w:rsidP="005053AB">
      <w:pPr>
        <w:pStyle w:val="Sinespaciado"/>
        <w:rPr>
          <w:rFonts w:ascii="Arial" w:hAnsi="Arial" w:cs="Arial"/>
          <w:sz w:val="20"/>
          <w:szCs w:val="20"/>
        </w:rPr>
      </w:pPr>
    </w:p>
    <w:tbl>
      <w:tblPr>
        <w:tblStyle w:val="Tablaconcuadrcu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91"/>
        <w:gridCol w:w="850"/>
        <w:gridCol w:w="6055"/>
      </w:tblGrid>
      <w:tr w:rsidR="00862CFC" w:rsidRPr="00862CFC" w14:paraId="21601B11" w14:textId="77777777" w:rsidTr="00031DD0">
        <w:trPr>
          <w:jc w:val="center"/>
        </w:trPr>
        <w:tc>
          <w:tcPr>
            <w:tcW w:w="6091" w:type="dxa"/>
            <w:tcBorders>
              <w:bottom w:val="single" w:sz="4" w:space="0" w:color="auto"/>
            </w:tcBorders>
          </w:tcPr>
          <w:p w14:paraId="1EEF10A1" w14:textId="77777777" w:rsidR="00862CFC" w:rsidRPr="00862CFC" w:rsidRDefault="00862CFC" w:rsidP="00031DD0">
            <w:pPr>
              <w:pStyle w:val="Sinespaciado"/>
              <w:jc w:val="center"/>
              <w:rPr>
                <w:rFonts w:ascii="Arial" w:hAnsi="Arial" w:cs="Arial"/>
                <w:sz w:val="20"/>
                <w:szCs w:val="20"/>
              </w:rPr>
            </w:pPr>
          </w:p>
        </w:tc>
        <w:tc>
          <w:tcPr>
            <w:tcW w:w="850" w:type="dxa"/>
          </w:tcPr>
          <w:p w14:paraId="07FBED83" w14:textId="77777777" w:rsidR="00862CFC" w:rsidRPr="00862CFC" w:rsidRDefault="00862CFC" w:rsidP="00031DD0">
            <w:pPr>
              <w:pStyle w:val="Sinespaciado"/>
              <w:jc w:val="center"/>
              <w:rPr>
                <w:rFonts w:ascii="Arial" w:hAnsi="Arial" w:cs="Arial"/>
                <w:sz w:val="20"/>
                <w:szCs w:val="20"/>
              </w:rPr>
            </w:pPr>
          </w:p>
        </w:tc>
        <w:tc>
          <w:tcPr>
            <w:tcW w:w="6055" w:type="dxa"/>
            <w:tcBorders>
              <w:bottom w:val="single" w:sz="4" w:space="0" w:color="auto"/>
            </w:tcBorders>
          </w:tcPr>
          <w:p w14:paraId="647B7032" w14:textId="77777777" w:rsidR="00862CFC" w:rsidRPr="00862CFC" w:rsidRDefault="00862CFC" w:rsidP="00031DD0">
            <w:pPr>
              <w:pStyle w:val="Sinespaciado"/>
              <w:jc w:val="center"/>
              <w:rPr>
                <w:rFonts w:ascii="Arial" w:hAnsi="Arial" w:cs="Arial"/>
                <w:sz w:val="20"/>
                <w:szCs w:val="20"/>
              </w:rPr>
            </w:pPr>
          </w:p>
        </w:tc>
      </w:tr>
      <w:tr w:rsidR="00862CFC" w:rsidRPr="00862CFC" w14:paraId="653353A9" w14:textId="77777777" w:rsidTr="00031DD0">
        <w:trPr>
          <w:jc w:val="center"/>
        </w:trPr>
        <w:tc>
          <w:tcPr>
            <w:tcW w:w="6091" w:type="dxa"/>
            <w:tcBorders>
              <w:top w:val="single" w:sz="4" w:space="0" w:color="auto"/>
            </w:tcBorders>
          </w:tcPr>
          <w:p w14:paraId="45CE2D80" w14:textId="77777777" w:rsidR="00862CFC" w:rsidRPr="00862CFC" w:rsidRDefault="00862CFC" w:rsidP="00031DD0">
            <w:pPr>
              <w:pStyle w:val="Sinespaciado"/>
              <w:jc w:val="center"/>
              <w:rPr>
                <w:rFonts w:ascii="Arial" w:hAnsi="Arial" w:cs="Arial"/>
                <w:sz w:val="20"/>
                <w:szCs w:val="20"/>
              </w:rPr>
            </w:pPr>
            <w:r w:rsidRPr="00862CFC">
              <w:rPr>
                <w:rFonts w:ascii="Arial" w:hAnsi="Arial" w:cs="Arial"/>
                <w:sz w:val="20"/>
                <w:szCs w:val="20"/>
              </w:rPr>
              <w:t>Nombre y firma del (de la) profesor(a)</w:t>
            </w:r>
          </w:p>
        </w:tc>
        <w:tc>
          <w:tcPr>
            <w:tcW w:w="850" w:type="dxa"/>
          </w:tcPr>
          <w:p w14:paraId="67D1C380" w14:textId="77777777" w:rsidR="00862CFC" w:rsidRPr="00862CFC" w:rsidRDefault="00862CFC" w:rsidP="00031DD0">
            <w:pPr>
              <w:pStyle w:val="Sinespaciado"/>
              <w:jc w:val="center"/>
              <w:rPr>
                <w:rFonts w:ascii="Arial" w:hAnsi="Arial" w:cs="Arial"/>
                <w:sz w:val="20"/>
                <w:szCs w:val="20"/>
              </w:rPr>
            </w:pPr>
          </w:p>
        </w:tc>
        <w:tc>
          <w:tcPr>
            <w:tcW w:w="6055" w:type="dxa"/>
            <w:tcBorders>
              <w:top w:val="single" w:sz="4" w:space="0" w:color="auto"/>
            </w:tcBorders>
          </w:tcPr>
          <w:p w14:paraId="03BFB376" w14:textId="77777777" w:rsidR="00862CFC" w:rsidRPr="00862CFC" w:rsidRDefault="00862CFC" w:rsidP="00031DD0">
            <w:pPr>
              <w:pStyle w:val="Sinespaciado"/>
              <w:jc w:val="center"/>
              <w:rPr>
                <w:rFonts w:ascii="Arial" w:hAnsi="Arial" w:cs="Arial"/>
                <w:sz w:val="20"/>
                <w:szCs w:val="20"/>
              </w:rPr>
            </w:pPr>
            <w:r w:rsidRPr="00862CFC">
              <w:rPr>
                <w:rFonts w:ascii="Arial" w:hAnsi="Arial" w:cs="Arial"/>
                <w:sz w:val="20"/>
                <w:szCs w:val="20"/>
              </w:rPr>
              <w:t>Nombre y firma del(de la) Jefe(a) de Departamento Académico</w:t>
            </w:r>
          </w:p>
        </w:tc>
      </w:tr>
    </w:tbl>
    <w:p w14:paraId="23058B80" w14:textId="77777777" w:rsidR="00862CFC" w:rsidRPr="00862CFC" w:rsidRDefault="00862CFC" w:rsidP="005053AB">
      <w:pPr>
        <w:pStyle w:val="Sinespaciado"/>
        <w:rPr>
          <w:rFonts w:ascii="Arial" w:hAnsi="Arial" w:cs="Arial"/>
          <w:sz w:val="20"/>
          <w:szCs w:val="20"/>
        </w:rPr>
      </w:pPr>
    </w:p>
    <w:p w14:paraId="0EE22FD8" w14:textId="77777777" w:rsidR="00862CFC" w:rsidRPr="00862CFC" w:rsidRDefault="00862CFC" w:rsidP="005053AB">
      <w:pPr>
        <w:pStyle w:val="Sinespaciado"/>
        <w:rPr>
          <w:rFonts w:ascii="Arial" w:hAnsi="Arial" w:cs="Arial"/>
          <w:sz w:val="20"/>
          <w:szCs w:val="20"/>
        </w:rPr>
      </w:pPr>
    </w:p>
    <w:p w14:paraId="3B964BD5" w14:textId="77777777" w:rsidR="007A22EC" w:rsidRDefault="007A22EC" w:rsidP="005053AB">
      <w:pPr>
        <w:pStyle w:val="Sinespaciado"/>
        <w:rPr>
          <w:rFonts w:ascii="Arial" w:hAnsi="Arial" w:cs="Arial"/>
          <w:sz w:val="20"/>
          <w:szCs w:val="20"/>
        </w:rPr>
      </w:pPr>
    </w:p>
    <w:p w14:paraId="0FE80DF6" w14:textId="38964CE1" w:rsidR="000626FF" w:rsidRDefault="000626FF">
      <w:pPr>
        <w:rPr>
          <w:rFonts w:ascii="Arial" w:hAnsi="Arial" w:cs="Arial"/>
          <w:sz w:val="20"/>
          <w:szCs w:val="20"/>
        </w:rPr>
      </w:pPr>
      <w:r>
        <w:rPr>
          <w:rFonts w:ascii="Arial" w:hAnsi="Arial" w:cs="Arial"/>
          <w:sz w:val="20"/>
          <w:szCs w:val="20"/>
        </w:rPr>
        <w:br w:type="page"/>
      </w:r>
    </w:p>
    <w:p w14:paraId="7E0DD833" w14:textId="77777777" w:rsidR="000626FF" w:rsidRDefault="000626FF" w:rsidP="005053AB">
      <w:pPr>
        <w:pStyle w:val="Sinespaciado"/>
        <w:rPr>
          <w:rFonts w:ascii="Arial" w:hAnsi="Arial" w:cs="Arial"/>
          <w:sz w:val="20"/>
          <w:szCs w:val="20"/>
        </w:rPr>
        <w:sectPr w:rsidR="000626FF" w:rsidSect="00862CFC">
          <w:type w:val="continuous"/>
          <w:pgSz w:w="15840" w:h="12240" w:orient="landscape" w:code="1"/>
          <w:pgMar w:top="1701" w:right="1417" w:bottom="1701" w:left="1417" w:header="708" w:footer="708" w:gutter="0"/>
          <w:cols w:space="708"/>
          <w:docGrid w:linePitch="360"/>
        </w:sectPr>
      </w:pPr>
    </w:p>
    <w:p w14:paraId="097F9909" w14:textId="77777777" w:rsidR="00C37EA8" w:rsidRPr="001F522E" w:rsidRDefault="00C37EA8" w:rsidP="00C37EA8">
      <w:pPr>
        <w:pStyle w:val="Sinespaciado"/>
        <w:rPr>
          <w:rFonts w:ascii="Arial" w:hAnsi="Arial" w:cs="Arial"/>
          <w:b/>
          <w:sz w:val="20"/>
        </w:rPr>
      </w:pPr>
      <w:r w:rsidRPr="00604BA3">
        <w:rPr>
          <w:rFonts w:ascii="Arial" w:hAnsi="Arial" w:cs="Arial"/>
          <w:b/>
          <w:sz w:val="20"/>
        </w:rPr>
        <w:lastRenderedPageBreak/>
        <w:t>INDICACIONES PARA DESARROLLAR LA INSTRUMENTACIÓN DIDÁCTICA:</w:t>
      </w:r>
    </w:p>
    <w:p w14:paraId="1BAB22D5" w14:textId="77777777" w:rsidR="00C37EA8" w:rsidRDefault="00C37EA8" w:rsidP="000626FF">
      <w:pPr>
        <w:pStyle w:val="Sinespaciado"/>
        <w:jc w:val="both"/>
        <w:rPr>
          <w:rFonts w:ascii="Arial" w:hAnsi="Arial" w:cs="Arial"/>
          <w:b/>
          <w:sz w:val="20"/>
        </w:rPr>
      </w:pPr>
    </w:p>
    <w:p w14:paraId="0F63FA22" w14:textId="77777777" w:rsidR="00C37EA8" w:rsidRDefault="00C37EA8" w:rsidP="000626FF">
      <w:pPr>
        <w:pStyle w:val="Sinespaciado"/>
        <w:jc w:val="both"/>
        <w:rPr>
          <w:rFonts w:ascii="Arial" w:hAnsi="Arial" w:cs="Arial"/>
          <w:b/>
          <w:sz w:val="20"/>
        </w:rPr>
      </w:pPr>
    </w:p>
    <w:p w14:paraId="10F28396" w14:textId="1AE744D3" w:rsidR="000626FF" w:rsidRDefault="000626FF" w:rsidP="000626FF">
      <w:pPr>
        <w:pStyle w:val="Sinespaciado"/>
        <w:jc w:val="both"/>
        <w:rPr>
          <w:rFonts w:ascii="Arial" w:hAnsi="Arial" w:cs="Arial"/>
          <w:b/>
          <w:sz w:val="20"/>
        </w:rPr>
      </w:pPr>
      <w:r w:rsidRPr="00604BA3">
        <w:rPr>
          <w:rFonts w:ascii="Arial" w:hAnsi="Arial" w:cs="Arial"/>
          <w:b/>
          <w:sz w:val="20"/>
        </w:rPr>
        <w:t xml:space="preserve">(1) Caracterización de la asignatura </w:t>
      </w:r>
    </w:p>
    <w:p w14:paraId="42AED77A" w14:textId="77777777" w:rsidR="000626FF" w:rsidRDefault="000626FF" w:rsidP="000626FF">
      <w:pPr>
        <w:pStyle w:val="Sinespaciado"/>
        <w:jc w:val="both"/>
        <w:rPr>
          <w:rFonts w:ascii="Arial" w:hAnsi="Arial" w:cs="Arial"/>
          <w:b/>
          <w:sz w:val="20"/>
        </w:rPr>
      </w:pPr>
    </w:p>
    <w:p w14:paraId="488D2FD2"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Determinar los atributos de la asignatura, de modo que claramente se distinga de las demás y, al mismo tiempo, se vea las relaciones con las demás y con el perfil profesional: </w:t>
      </w:r>
    </w:p>
    <w:p w14:paraId="6B707696" w14:textId="77777777" w:rsidR="000626FF" w:rsidRDefault="000626FF" w:rsidP="000626FF">
      <w:pPr>
        <w:pStyle w:val="Sinespaciado"/>
        <w:jc w:val="both"/>
        <w:rPr>
          <w:rFonts w:ascii="Arial" w:hAnsi="Arial" w:cs="Arial"/>
          <w:sz w:val="20"/>
        </w:rPr>
      </w:pPr>
    </w:p>
    <w:p w14:paraId="54823687" w14:textId="77777777" w:rsidR="000626FF" w:rsidRDefault="000626FF" w:rsidP="000626FF">
      <w:pPr>
        <w:pStyle w:val="Sinespaciado"/>
        <w:numPr>
          <w:ilvl w:val="0"/>
          <w:numId w:val="3"/>
        </w:numPr>
        <w:jc w:val="both"/>
        <w:rPr>
          <w:rFonts w:ascii="Arial" w:hAnsi="Arial" w:cs="Arial"/>
          <w:sz w:val="20"/>
        </w:rPr>
      </w:pPr>
      <w:r w:rsidRPr="00604BA3">
        <w:rPr>
          <w:rFonts w:ascii="Arial" w:hAnsi="Arial" w:cs="Arial"/>
          <w:sz w:val="20"/>
        </w:rPr>
        <w:t>Explicar la aportación de la asignatura a</w:t>
      </w:r>
      <w:r>
        <w:rPr>
          <w:rFonts w:ascii="Arial" w:hAnsi="Arial" w:cs="Arial"/>
          <w:sz w:val="20"/>
        </w:rPr>
        <w:t xml:space="preserve">l perfil profesional. </w:t>
      </w:r>
    </w:p>
    <w:p w14:paraId="2272B163" w14:textId="77777777" w:rsidR="000626FF" w:rsidRDefault="000626FF" w:rsidP="000626FF">
      <w:pPr>
        <w:pStyle w:val="Sinespaciado"/>
        <w:numPr>
          <w:ilvl w:val="0"/>
          <w:numId w:val="3"/>
        </w:numPr>
        <w:jc w:val="both"/>
        <w:rPr>
          <w:rFonts w:ascii="Arial" w:hAnsi="Arial" w:cs="Arial"/>
          <w:sz w:val="20"/>
        </w:rPr>
      </w:pPr>
      <w:r w:rsidRPr="00604BA3">
        <w:rPr>
          <w:rFonts w:ascii="Arial" w:hAnsi="Arial" w:cs="Arial"/>
          <w:sz w:val="20"/>
        </w:rPr>
        <w:t xml:space="preserve">Explicar la importancia de la asignatura. </w:t>
      </w:r>
    </w:p>
    <w:p w14:paraId="250BDC5D" w14:textId="77777777" w:rsidR="000626FF" w:rsidRDefault="000626FF" w:rsidP="000626FF">
      <w:pPr>
        <w:pStyle w:val="Sinespaciado"/>
        <w:numPr>
          <w:ilvl w:val="0"/>
          <w:numId w:val="3"/>
        </w:numPr>
        <w:jc w:val="both"/>
        <w:rPr>
          <w:rFonts w:ascii="Arial" w:hAnsi="Arial" w:cs="Arial"/>
          <w:sz w:val="20"/>
        </w:rPr>
      </w:pPr>
      <w:r w:rsidRPr="00604BA3">
        <w:rPr>
          <w:rFonts w:ascii="Arial" w:hAnsi="Arial" w:cs="Arial"/>
          <w:sz w:val="20"/>
        </w:rPr>
        <w:t>Explicar en qué consiste la asignatura.</w:t>
      </w:r>
    </w:p>
    <w:p w14:paraId="53119481" w14:textId="77777777" w:rsidR="000626FF" w:rsidRPr="00604BA3" w:rsidRDefault="000626FF" w:rsidP="000626FF">
      <w:pPr>
        <w:pStyle w:val="Sinespaciado"/>
        <w:numPr>
          <w:ilvl w:val="0"/>
          <w:numId w:val="3"/>
        </w:numPr>
        <w:jc w:val="both"/>
        <w:rPr>
          <w:rFonts w:ascii="Arial" w:hAnsi="Arial" w:cs="Arial"/>
          <w:sz w:val="20"/>
        </w:rPr>
      </w:pPr>
      <w:r w:rsidRPr="00604BA3">
        <w:rPr>
          <w:rFonts w:ascii="Arial" w:hAnsi="Arial" w:cs="Arial"/>
          <w:sz w:val="20"/>
        </w:rPr>
        <w:t xml:space="preserve">Explicar con qué otras asignaturas se relaciona, en qué temas, con que competencias específicas  </w:t>
      </w:r>
    </w:p>
    <w:p w14:paraId="647B05F5" w14:textId="77777777" w:rsidR="000626FF" w:rsidRDefault="000626FF" w:rsidP="000626FF">
      <w:pPr>
        <w:pStyle w:val="Sinespaciado"/>
        <w:jc w:val="both"/>
        <w:rPr>
          <w:rFonts w:ascii="Arial" w:hAnsi="Arial" w:cs="Arial"/>
          <w:sz w:val="20"/>
        </w:rPr>
      </w:pPr>
    </w:p>
    <w:p w14:paraId="5EA073D3" w14:textId="77777777" w:rsidR="000626FF" w:rsidRDefault="000626FF" w:rsidP="000626FF">
      <w:pPr>
        <w:pStyle w:val="Sinespaciado"/>
        <w:jc w:val="both"/>
        <w:rPr>
          <w:rFonts w:ascii="Arial" w:hAnsi="Arial" w:cs="Arial"/>
          <w:b/>
          <w:sz w:val="20"/>
        </w:rPr>
      </w:pPr>
      <w:r w:rsidRPr="00604BA3">
        <w:rPr>
          <w:rFonts w:ascii="Arial" w:hAnsi="Arial" w:cs="Arial"/>
          <w:b/>
          <w:sz w:val="20"/>
        </w:rPr>
        <w:t xml:space="preserve">(2) Intención didáctica </w:t>
      </w:r>
    </w:p>
    <w:p w14:paraId="4C884E1A" w14:textId="77777777" w:rsidR="000626FF" w:rsidRPr="00604BA3" w:rsidRDefault="000626FF" w:rsidP="000626FF">
      <w:pPr>
        <w:pStyle w:val="Sinespaciado"/>
        <w:jc w:val="both"/>
        <w:rPr>
          <w:rFonts w:ascii="Arial" w:hAnsi="Arial" w:cs="Arial"/>
          <w:b/>
          <w:sz w:val="20"/>
        </w:rPr>
      </w:pPr>
    </w:p>
    <w:p w14:paraId="24291D3B" w14:textId="77777777"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Explicar claramente la forma de tratar la asignatura de tal manera que oriente las actividades de enseñanza y aprendizaje: </w:t>
      </w:r>
    </w:p>
    <w:p w14:paraId="5853157B" w14:textId="77777777"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La manera de abordar los contenidos. </w:t>
      </w:r>
    </w:p>
    <w:p w14:paraId="066C009B" w14:textId="77777777"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El enfoque con que deben ser tratados. </w:t>
      </w:r>
    </w:p>
    <w:p w14:paraId="785FE384" w14:textId="77777777"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La extensión y la profundidad de los mismos. </w:t>
      </w:r>
    </w:p>
    <w:p w14:paraId="11A83B6A" w14:textId="77777777"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Que actividades del estudiante se deben resaltar para el desarrollo de competencias genéricas. </w:t>
      </w:r>
    </w:p>
    <w:p w14:paraId="7DFBF9BE" w14:textId="77777777" w:rsidR="000626FF"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Que competencias genéricas se están desarrollando con el tratamiento de los contenidos de la asignatura. </w:t>
      </w:r>
    </w:p>
    <w:p w14:paraId="46A8DC9E" w14:textId="77777777" w:rsidR="000626FF" w:rsidRPr="00604BA3" w:rsidRDefault="000626FF" w:rsidP="000626FF">
      <w:pPr>
        <w:pStyle w:val="Sinespaciado"/>
        <w:numPr>
          <w:ilvl w:val="0"/>
          <w:numId w:val="4"/>
        </w:numPr>
        <w:jc w:val="both"/>
        <w:rPr>
          <w:rFonts w:ascii="Arial" w:hAnsi="Arial" w:cs="Arial"/>
          <w:sz w:val="20"/>
        </w:rPr>
      </w:pPr>
      <w:r w:rsidRPr="00604BA3">
        <w:rPr>
          <w:rFonts w:ascii="Arial" w:hAnsi="Arial" w:cs="Arial"/>
          <w:sz w:val="20"/>
        </w:rPr>
        <w:t xml:space="preserve">De manera general explicar el papel que debe desempeñar el (la) profesor(a) para el desarrollo de la asignatura.  </w:t>
      </w:r>
    </w:p>
    <w:p w14:paraId="57247722" w14:textId="77777777" w:rsidR="000626FF" w:rsidRDefault="000626FF" w:rsidP="000626FF">
      <w:pPr>
        <w:pStyle w:val="Sinespaciado"/>
        <w:jc w:val="both"/>
        <w:rPr>
          <w:rFonts w:ascii="Arial" w:hAnsi="Arial" w:cs="Arial"/>
          <w:sz w:val="20"/>
        </w:rPr>
      </w:pPr>
    </w:p>
    <w:p w14:paraId="2CFB361C" w14:textId="77777777" w:rsidR="000626FF" w:rsidRDefault="000626FF" w:rsidP="000626FF">
      <w:pPr>
        <w:pStyle w:val="Sinespaciado"/>
        <w:jc w:val="both"/>
        <w:rPr>
          <w:rFonts w:ascii="Arial" w:hAnsi="Arial" w:cs="Arial"/>
          <w:b/>
          <w:sz w:val="20"/>
        </w:rPr>
      </w:pPr>
      <w:r w:rsidRPr="00604BA3">
        <w:rPr>
          <w:rFonts w:ascii="Arial" w:hAnsi="Arial" w:cs="Arial"/>
          <w:b/>
          <w:sz w:val="20"/>
        </w:rPr>
        <w:t xml:space="preserve">(3) Competencia de la asignatura </w:t>
      </w:r>
    </w:p>
    <w:p w14:paraId="3C579315" w14:textId="77777777" w:rsidR="000626FF" w:rsidRPr="00604BA3" w:rsidRDefault="000626FF" w:rsidP="000626FF">
      <w:pPr>
        <w:pStyle w:val="Sinespaciado"/>
        <w:jc w:val="both"/>
        <w:rPr>
          <w:rFonts w:ascii="Arial" w:hAnsi="Arial" w:cs="Arial"/>
          <w:b/>
          <w:sz w:val="20"/>
        </w:rPr>
      </w:pPr>
    </w:p>
    <w:p w14:paraId="06B26E57" w14:textId="77777777" w:rsidR="000626FF" w:rsidRDefault="000626FF" w:rsidP="000626FF">
      <w:pPr>
        <w:pStyle w:val="Sinespaciado"/>
        <w:jc w:val="both"/>
        <w:rPr>
          <w:rFonts w:ascii="Arial" w:hAnsi="Arial" w:cs="Arial"/>
          <w:sz w:val="20"/>
        </w:rPr>
      </w:pPr>
      <w:r w:rsidRPr="00604BA3">
        <w:rPr>
          <w:rFonts w:ascii="Arial" w:hAnsi="Arial" w:cs="Arial"/>
          <w:sz w:val="20"/>
        </w:rPr>
        <w:t>Se enuncia de manera clara y descriptiva la competencia(s) específica(s) que se pretende que el estudiante desarrolle de manera adecuada respondiendo a la</w:t>
      </w:r>
      <w:r>
        <w:rPr>
          <w:rFonts w:ascii="Arial" w:hAnsi="Arial" w:cs="Arial"/>
          <w:sz w:val="20"/>
        </w:rPr>
        <w:t xml:space="preserve"> </w:t>
      </w:r>
      <w:r w:rsidRPr="00604BA3">
        <w:rPr>
          <w:rFonts w:ascii="Arial" w:hAnsi="Arial" w:cs="Arial"/>
          <w:sz w:val="20"/>
        </w:rPr>
        <w:t xml:space="preserve">pregunta </w:t>
      </w:r>
      <w:r w:rsidRPr="00604BA3">
        <w:rPr>
          <w:rFonts w:ascii="Arial" w:hAnsi="Arial" w:cs="Arial"/>
          <w:b/>
          <w:sz w:val="20"/>
        </w:rPr>
        <w:t>¿Qué debe saber y saber hacer el estudiante?</w:t>
      </w:r>
      <w:r w:rsidRPr="00604BA3">
        <w:rPr>
          <w:rFonts w:ascii="Arial" w:hAnsi="Arial" w:cs="Arial"/>
          <w:sz w:val="20"/>
        </w:rPr>
        <w:t xml:space="preserve"> como resultado de su proceso formativo en el desarrollo de la asignatura.  </w:t>
      </w:r>
    </w:p>
    <w:p w14:paraId="063FADB1" w14:textId="77777777" w:rsidR="000626FF" w:rsidRPr="00604BA3" w:rsidRDefault="000626FF" w:rsidP="000626FF">
      <w:pPr>
        <w:pStyle w:val="Sinespaciado"/>
        <w:jc w:val="both"/>
        <w:rPr>
          <w:rFonts w:ascii="Arial" w:hAnsi="Arial" w:cs="Arial"/>
          <w:sz w:val="20"/>
        </w:rPr>
      </w:pPr>
    </w:p>
    <w:p w14:paraId="53F7079C" w14:textId="77777777" w:rsidR="000626FF" w:rsidRDefault="000626FF" w:rsidP="000626FF">
      <w:pPr>
        <w:pStyle w:val="Sinespaciado"/>
        <w:jc w:val="both"/>
        <w:rPr>
          <w:rFonts w:ascii="Arial" w:hAnsi="Arial" w:cs="Arial"/>
          <w:sz w:val="20"/>
        </w:rPr>
      </w:pPr>
      <w:r w:rsidRPr="00604BA3">
        <w:rPr>
          <w:rFonts w:ascii="Arial" w:hAnsi="Arial" w:cs="Arial"/>
          <w:sz w:val="20"/>
        </w:rPr>
        <w:t>(</w:t>
      </w:r>
      <w:r w:rsidRPr="00604BA3">
        <w:rPr>
          <w:rFonts w:ascii="Arial" w:hAnsi="Arial" w:cs="Arial"/>
          <w:b/>
          <w:sz w:val="20"/>
        </w:rPr>
        <w:t>4) Análisis por competencia específica</w:t>
      </w:r>
      <w:r w:rsidRPr="00604BA3">
        <w:rPr>
          <w:rFonts w:ascii="Arial" w:hAnsi="Arial" w:cs="Arial"/>
          <w:sz w:val="20"/>
        </w:rPr>
        <w:t xml:space="preserve"> </w:t>
      </w:r>
    </w:p>
    <w:p w14:paraId="46EBE13C" w14:textId="77777777" w:rsidR="000626FF" w:rsidRDefault="000626FF" w:rsidP="000626FF">
      <w:pPr>
        <w:pStyle w:val="Sinespaciado"/>
        <w:jc w:val="both"/>
        <w:rPr>
          <w:rFonts w:ascii="Arial" w:hAnsi="Arial" w:cs="Arial"/>
          <w:sz w:val="20"/>
        </w:rPr>
      </w:pPr>
    </w:p>
    <w:p w14:paraId="622C9469"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Los puntos que se describen a continuación se repiten, de acuerdo al número de competencias específicas de los temas de asignatura.  </w:t>
      </w:r>
    </w:p>
    <w:p w14:paraId="63466346" w14:textId="77777777" w:rsidR="000626FF" w:rsidRDefault="000626FF" w:rsidP="000626FF">
      <w:pPr>
        <w:pStyle w:val="Sinespaciado"/>
        <w:jc w:val="both"/>
        <w:rPr>
          <w:rFonts w:ascii="Arial" w:hAnsi="Arial" w:cs="Arial"/>
          <w:b/>
          <w:sz w:val="20"/>
        </w:rPr>
      </w:pPr>
    </w:p>
    <w:p w14:paraId="1E5B5A2F" w14:textId="77777777" w:rsidR="000626FF" w:rsidRPr="00604BA3" w:rsidRDefault="000626FF" w:rsidP="000626FF">
      <w:pPr>
        <w:pStyle w:val="Sinespaciado"/>
        <w:jc w:val="both"/>
        <w:rPr>
          <w:rFonts w:ascii="Arial" w:hAnsi="Arial" w:cs="Arial"/>
          <w:b/>
          <w:sz w:val="20"/>
        </w:rPr>
      </w:pPr>
      <w:r w:rsidRPr="00604BA3">
        <w:rPr>
          <w:rFonts w:ascii="Arial" w:hAnsi="Arial" w:cs="Arial"/>
          <w:b/>
          <w:sz w:val="20"/>
        </w:rPr>
        <w:t xml:space="preserve">(4.1) Competencia No. </w:t>
      </w:r>
    </w:p>
    <w:p w14:paraId="319F8A2D"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Se escribe el número de competencia, acorde a la cantidad de temas establecidos en la asignatura.  </w:t>
      </w:r>
    </w:p>
    <w:p w14:paraId="5084B6AA" w14:textId="77777777" w:rsidR="000626FF" w:rsidRDefault="000626FF" w:rsidP="000626FF">
      <w:pPr>
        <w:pStyle w:val="Sinespaciado"/>
        <w:jc w:val="both"/>
        <w:rPr>
          <w:rFonts w:ascii="Arial" w:hAnsi="Arial" w:cs="Arial"/>
          <w:sz w:val="20"/>
        </w:rPr>
      </w:pPr>
    </w:p>
    <w:p w14:paraId="0E607B31" w14:textId="77777777" w:rsidR="000626FF" w:rsidRPr="00604BA3" w:rsidRDefault="000626FF" w:rsidP="000626FF">
      <w:pPr>
        <w:pStyle w:val="Sinespaciado"/>
        <w:jc w:val="both"/>
        <w:rPr>
          <w:rFonts w:ascii="Arial" w:hAnsi="Arial" w:cs="Arial"/>
          <w:b/>
          <w:sz w:val="20"/>
        </w:rPr>
      </w:pPr>
      <w:r w:rsidRPr="00604BA3">
        <w:rPr>
          <w:rFonts w:ascii="Arial" w:hAnsi="Arial" w:cs="Arial"/>
          <w:b/>
          <w:sz w:val="20"/>
        </w:rPr>
        <w:t xml:space="preserve">(4.2) Descripción </w:t>
      </w:r>
    </w:p>
    <w:p w14:paraId="2662BBB4"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Se enuncia de manera clara y descriptiva la competencia específica que se pretende que el estudiante desarrolle de manera adecuada respondiendo a la pregunta </w:t>
      </w:r>
      <w:r w:rsidRPr="00604BA3">
        <w:rPr>
          <w:rFonts w:ascii="Arial" w:hAnsi="Arial" w:cs="Arial"/>
          <w:b/>
          <w:sz w:val="20"/>
        </w:rPr>
        <w:t>¿Qué debe saber y saber hacer el estudiante?</w:t>
      </w:r>
      <w:r w:rsidRPr="00604BA3">
        <w:rPr>
          <w:rFonts w:ascii="Arial" w:hAnsi="Arial" w:cs="Arial"/>
          <w:sz w:val="20"/>
        </w:rPr>
        <w:t xml:space="preserve"> como resultado de su proceso formativo en el desarrollo del tema.  </w:t>
      </w:r>
    </w:p>
    <w:p w14:paraId="34C7A502" w14:textId="77777777" w:rsidR="000626FF" w:rsidRDefault="000626FF" w:rsidP="000626FF">
      <w:pPr>
        <w:pStyle w:val="Sinespaciado"/>
        <w:jc w:val="both"/>
        <w:rPr>
          <w:rFonts w:ascii="Arial" w:hAnsi="Arial" w:cs="Arial"/>
          <w:sz w:val="20"/>
        </w:rPr>
      </w:pPr>
    </w:p>
    <w:p w14:paraId="6A12158A" w14:textId="77777777" w:rsidR="000626FF" w:rsidRPr="00604BA3" w:rsidRDefault="000626FF" w:rsidP="000626FF">
      <w:pPr>
        <w:pStyle w:val="Sinespaciado"/>
        <w:jc w:val="both"/>
        <w:rPr>
          <w:rFonts w:ascii="Arial" w:hAnsi="Arial" w:cs="Arial"/>
          <w:b/>
          <w:sz w:val="20"/>
        </w:rPr>
      </w:pPr>
      <w:r w:rsidRPr="00604BA3">
        <w:rPr>
          <w:rFonts w:ascii="Arial" w:hAnsi="Arial" w:cs="Arial"/>
          <w:b/>
          <w:sz w:val="20"/>
        </w:rPr>
        <w:t xml:space="preserve">(4.3) Temas y subtemas para desarrollar la competencia específica </w:t>
      </w:r>
    </w:p>
    <w:p w14:paraId="52D14AD7" w14:textId="77777777" w:rsidR="000626FF" w:rsidRDefault="000626FF" w:rsidP="000626FF">
      <w:pPr>
        <w:pStyle w:val="Sinespaciado"/>
        <w:jc w:val="both"/>
        <w:rPr>
          <w:rFonts w:ascii="Arial" w:hAnsi="Arial" w:cs="Arial"/>
          <w:sz w:val="20"/>
        </w:rPr>
      </w:pPr>
      <w:r w:rsidRPr="00604BA3">
        <w:rPr>
          <w:rFonts w:ascii="Arial" w:hAnsi="Arial" w:cs="Arial"/>
          <w:sz w:val="20"/>
        </w:rPr>
        <w:t>Se presenta el temario de una manera concreta, clara, organizada y secuenciada, evitando una presentac</w:t>
      </w:r>
      <w:r>
        <w:rPr>
          <w:rFonts w:ascii="Arial" w:hAnsi="Arial" w:cs="Arial"/>
          <w:sz w:val="20"/>
        </w:rPr>
        <w:t>ión exagerada y enciclopédica.</w:t>
      </w:r>
    </w:p>
    <w:p w14:paraId="4230EFAC" w14:textId="77777777" w:rsidR="000626FF" w:rsidRPr="00604BA3" w:rsidRDefault="000626FF" w:rsidP="000626FF">
      <w:pPr>
        <w:pStyle w:val="Sinespaciado"/>
        <w:jc w:val="both"/>
        <w:rPr>
          <w:rFonts w:ascii="Arial" w:hAnsi="Arial" w:cs="Arial"/>
          <w:sz w:val="20"/>
        </w:rPr>
      </w:pPr>
    </w:p>
    <w:p w14:paraId="6A6783F5" w14:textId="77777777" w:rsidR="000626FF" w:rsidRDefault="000626FF" w:rsidP="000626FF">
      <w:pPr>
        <w:pStyle w:val="Sinespaciado"/>
        <w:jc w:val="both"/>
        <w:rPr>
          <w:rFonts w:ascii="Arial" w:hAnsi="Arial" w:cs="Arial"/>
          <w:b/>
          <w:sz w:val="20"/>
        </w:rPr>
      </w:pPr>
      <w:r w:rsidRPr="00604BA3">
        <w:rPr>
          <w:rFonts w:ascii="Arial" w:hAnsi="Arial" w:cs="Arial"/>
          <w:b/>
          <w:sz w:val="20"/>
        </w:rPr>
        <w:t xml:space="preserve">(4.4) Actividades de aprendizaje </w:t>
      </w:r>
    </w:p>
    <w:p w14:paraId="203E2C1E" w14:textId="77777777" w:rsidR="000626FF" w:rsidRDefault="000626FF" w:rsidP="000626FF">
      <w:pPr>
        <w:pStyle w:val="Sinespaciado"/>
        <w:jc w:val="both"/>
        <w:rPr>
          <w:rFonts w:ascii="Arial" w:hAnsi="Arial" w:cs="Arial"/>
          <w:sz w:val="20"/>
        </w:rPr>
      </w:pPr>
      <w:r w:rsidRPr="00604BA3">
        <w:rPr>
          <w:rFonts w:ascii="Arial" w:hAnsi="Arial" w:cs="Arial"/>
          <w:sz w:val="20"/>
        </w:rPr>
        <w:t>El desarrollo de competencias profesionales lleva a pensar en un conjunto de las actividades que el estudiante desarrollará y que el (la) profesor(a) indicará, organizará, coordinará y pondrá en juego para propiciar el desarrollo de tales competencias profesionales. Estas actividades no solo son importantes para la adquisición de las competencias específicas; sino que también se constituyen en aprendizajes importantes para la adquisición y desar</w:t>
      </w:r>
      <w:r>
        <w:rPr>
          <w:rFonts w:ascii="Arial" w:hAnsi="Arial" w:cs="Arial"/>
          <w:sz w:val="20"/>
        </w:rPr>
        <w:t xml:space="preserve">rollo de competencias genéricas </w:t>
      </w:r>
      <w:r w:rsidRPr="00604BA3">
        <w:rPr>
          <w:rFonts w:ascii="Arial" w:hAnsi="Arial" w:cs="Arial"/>
          <w:sz w:val="20"/>
        </w:rPr>
        <w:t xml:space="preserve">en el estudiante, competencias fundamentales en su formación pero sobre todo en su futuro desempeño profesional. Actividades tales como las siguientes: </w:t>
      </w:r>
    </w:p>
    <w:p w14:paraId="0C2F33C6"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Llevar a cabo actividades intelectuales de inducción-deducción y análisis-síntesis, las cuales lo encaminan hacia la investigación, la aplicación de conocimiento</w:t>
      </w:r>
      <w:r>
        <w:rPr>
          <w:rFonts w:ascii="Arial" w:hAnsi="Arial" w:cs="Arial"/>
          <w:sz w:val="20"/>
        </w:rPr>
        <w:t>s y la solución de problemas.</w:t>
      </w:r>
    </w:p>
    <w:p w14:paraId="09E1E13D"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Buscar, seleccionar y analizar info</w:t>
      </w:r>
      <w:r>
        <w:rPr>
          <w:rFonts w:ascii="Arial" w:hAnsi="Arial" w:cs="Arial"/>
          <w:sz w:val="20"/>
        </w:rPr>
        <w:t>rmación en distintas fuentes.</w:t>
      </w:r>
    </w:p>
    <w:p w14:paraId="398A9E61"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Uso de las nuevas tecnologías en el desarrollo de los</w:t>
      </w:r>
      <w:r>
        <w:rPr>
          <w:rFonts w:ascii="Arial" w:hAnsi="Arial" w:cs="Arial"/>
          <w:sz w:val="20"/>
        </w:rPr>
        <w:t xml:space="preserve"> contenidos de la asignatura. </w:t>
      </w:r>
    </w:p>
    <w:p w14:paraId="15EAB214"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Participar en actividades grupales que propicien la comunicación, el intercambio argumentado de ideas, la reflexión, la i</w:t>
      </w:r>
      <w:r>
        <w:rPr>
          <w:rFonts w:ascii="Arial" w:hAnsi="Arial" w:cs="Arial"/>
          <w:sz w:val="20"/>
        </w:rPr>
        <w:t xml:space="preserve">ntegración y la colaboración. </w:t>
      </w:r>
    </w:p>
    <w:p w14:paraId="67BE5DA3"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Desarrollar prácticas para que promueva el desarrollo de habilidades para la experimentación, tales como: observación, identificación manejo y control de variables y datos relevantes, planteamiento de hip</w:t>
      </w:r>
      <w:r>
        <w:rPr>
          <w:rFonts w:ascii="Arial" w:hAnsi="Arial" w:cs="Arial"/>
          <w:sz w:val="20"/>
        </w:rPr>
        <w:t xml:space="preserve">ótesis, de trabajo en equipo. </w:t>
      </w:r>
    </w:p>
    <w:p w14:paraId="0D1B3526"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Aplicar conceptos, modelos y metodologías que se va aprendiendo en el</w:t>
      </w:r>
      <w:r>
        <w:rPr>
          <w:rFonts w:ascii="Arial" w:hAnsi="Arial" w:cs="Arial"/>
          <w:sz w:val="20"/>
        </w:rPr>
        <w:t xml:space="preserve"> desarrollo de la asignatura. </w:t>
      </w:r>
    </w:p>
    <w:p w14:paraId="67D29ABD"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Usar adecuadamente conceptos, y terminología científi</w:t>
      </w:r>
      <w:r>
        <w:rPr>
          <w:rFonts w:ascii="Arial" w:hAnsi="Arial" w:cs="Arial"/>
          <w:sz w:val="20"/>
        </w:rPr>
        <w:t xml:space="preserve">co-tecnológica. </w:t>
      </w:r>
    </w:p>
    <w:p w14:paraId="15873DBF"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Enfrentar problemas que permitan la integración de contenidos de la asignatura y entre distintas asignaturas,</w:t>
      </w:r>
      <w:r>
        <w:rPr>
          <w:rFonts w:ascii="Arial" w:hAnsi="Arial" w:cs="Arial"/>
          <w:sz w:val="20"/>
        </w:rPr>
        <w:t xml:space="preserve"> para su análisis y solución. </w:t>
      </w:r>
    </w:p>
    <w:p w14:paraId="0058903F"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 xml:space="preserve">Relacionar los contenidos de la asignatura con </w:t>
      </w:r>
      <w:r>
        <w:rPr>
          <w:rFonts w:ascii="Arial" w:hAnsi="Arial" w:cs="Arial"/>
          <w:sz w:val="20"/>
        </w:rPr>
        <w:t xml:space="preserve">el cuidado del medio ambiente </w:t>
      </w:r>
    </w:p>
    <w:p w14:paraId="60A27BC7"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Observar y analizar fenómenos y problemáticas p</w:t>
      </w:r>
      <w:r>
        <w:rPr>
          <w:rFonts w:ascii="Arial" w:hAnsi="Arial" w:cs="Arial"/>
          <w:sz w:val="20"/>
        </w:rPr>
        <w:t xml:space="preserve">ropias del campo ocupacional. </w:t>
      </w:r>
    </w:p>
    <w:p w14:paraId="547378A7"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Relacionar los contenidos de la asignatura con las demás del plan de estudios para desarrollar u</w:t>
      </w:r>
      <w:r>
        <w:rPr>
          <w:rFonts w:ascii="Arial" w:hAnsi="Arial" w:cs="Arial"/>
          <w:sz w:val="20"/>
        </w:rPr>
        <w:t xml:space="preserve">na visión interdisciplinaria. </w:t>
      </w:r>
    </w:p>
    <w:p w14:paraId="6CE89474"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Leer, escuchar, observar, descubrir, cuestionar, preguntar, indagar, obtener información.</w:t>
      </w:r>
    </w:p>
    <w:p w14:paraId="319414A9"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Hablar, redactar, crear ideas, relacionar ideas, expresarlas con claridad, orden y r</w:t>
      </w:r>
      <w:r>
        <w:rPr>
          <w:rFonts w:ascii="Arial" w:hAnsi="Arial" w:cs="Arial"/>
          <w:sz w:val="20"/>
        </w:rPr>
        <w:t xml:space="preserve">igor oralmente y por escrito. </w:t>
      </w:r>
    </w:p>
    <w:p w14:paraId="18E96E3D"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Dialogar, argumentar, replicar, discutir, explicar</w:t>
      </w:r>
      <w:r>
        <w:rPr>
          <w:rFonts w:ascii="Arial" w:hAnsi="Arial" w:cs="Arial"/>
          <w:sz w:val="20"/>
        </w:rPr>
        <w:t xml:space="preserve">, sostener un punto de vista. </w:t>
      </w:r>
    </w:p>
    <w:p w14:paraId="4E36E1A4" w14:textId="77777777" w:rsidR="000626FF" w:rsidRDefault="000626FF" w:rsidP="000626FF">
      <w:pPr>
        <w:pStyle w:val="Sinespaciado"/>
        <w:numPr>
          <w:ilvl w:val="0"/>
          <w:numId w:val="5"/>
        </w:numPr>
        <w:jc w:val="both"/>
        <w:rPr>
          <w:rFonts w:ascii="Arial" w:hAnsi="Arial" w:cs="Arial"/>
          <w:sz w:val="20"/>
        </w:rPr>
      </w:pPr>
      <w:r w:rsidRPr="00604BA3">
        <w:rPr>
          <w:rFonts w:ascii="Arial" w:hAnsi="Arial" w:cs="Arial"/>
          <w:sz w:val="20"/>
        </w:rPr>
        <w:t>Participar en actividades colectivas, colaborar con otros en trabajos diversos, trabajar en equ</w:t>
      </w:r>
      <w:r>
        <w:rPr>
          <w:rFonts w:ascii="Arial" w:hAnsi="Arial" w:cs="Arial"/>
          <w:sz w:val="20"/>
        </w:rPr>
        <w:t xml:space="preserve">ipo, intercambiar información. </w:t>
      </w:r>
    </w:p>
    <w:p w14:paraId="2A7B355C" w14:textId="77777777" w:rsidR="000626FF" w:rsidRPr="00604BA3" w:rsidRDefault="000626FF" w:rsidP="000626FF">
      <w:pPr>
        <w:pStyle w:val="Sinespaciado"/>
        <w:numPr>
          <w:ilvl w:val="0"/>
          <w:numId w:val="5"/>
        </w:numPr>
        <w:jc w:val="both"/>
        <w:rPr>
          <w:rFonts w:ascii="Arial" w:hAnsi="Arial" w:cs="Arial"/>
          <w:sz w:val="20"/>
        </w:rPr>
      </w:pPr>
      <w:r w:rsidRPr="00604BA3">
        <w:rPr>
          <w:rFonts w:ascii="Arial" w:hAnsi="Arial" w:cs="Arial"/>
          <w:sz w:val="20"/>
        </w:rPr>
        <w:t xml:space="preserve">Producir textos originales, elaborar proyectos de distinta índole, diseñar y desarrollar prácticas.  </w:t>
      </w:r>
    </w:p>
    <w:p w14:paraId="53BAC9A9" w14:textId="77777777" w:rsidR="000626FF" w:rsidRDefault="000626FF" w:rsidP="000626FF">
      <w:pPr>
        <w:pStyle w:val="Sinespaciado"/>
        <w:jc w:val="both"/>
        <w:rPr>
          <w:rFonts w:ascii="Arial" w:hAnsi="Arial" w:cs="Arial"/>
          <w:b/>
          <w:sz w:val="20"/>
        </w:rPr>
      </w:pPr>
    </w:p>
    <w:p w14:paraId="3FD73DEC" w14:textId="77777777" w:rsidR="000626FF" w:rsidRPr="00604BA3" w:rsidRDefault="000626FF" w:rsidP="000626FF">
      <w:pPr>
        <w:pStyle w:val="Sinespaciado"/>
        <w:jc w:val="both"/>
        <w:rPr>
          <w:rFonts w:ascii="Arial" w:hAnsi="Arial" w:cs="Arial"/>
          <w:b/>
          <w:sz w:val="20"/>
        </w:rPr>
      </w:pPr>
      <w:r w:rsidRPr="00604BA3">
        <w:rPr>
          <w:rFonts w:ascii="Arial" w:hAnsi="Arial" w:cs="Arial"/>
          <w:b/>
          <w:sz w:val="20"/>
        </w:rPr>
        <w:t xml:space="preserve">(4.5) Actividades de enseñanza </w:t>
      </w:r>
    </w:p>
    <w:p w14:paraId="3F6F654B"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Las actividades que </w:t>
      </w:r>
      <w:proofErr w:type="gramStart"/>
      <w:r w:rsidRPr="00604BA3">
        <w:rPr>
          <w:rFonts w:ascii="Arial" w:hAnsi="Arial" w:cs="Arial"/>
          <w:sz w:val="20"/>
        </w:rPr>
        <w:t>el(</w:t>
      </w:r>
      <w:proofErr w:type="gramEnd"/>
      <w:r w:rsidRPr="00604BA3">
        <w:rPr>
          <w:rFonts w:ascii="Arial" w:hAnsi="Arial" w:cs="Arial"/>
          <w:sz w:val="20"/>
        </w:rPr>
        <w:t xml:space="preserve">la) profesor(a) llevará a cabo para que el estudiante desarrolle, con éxito, la o las competencias genéricas y específicas establecidas para el tema: </w:t>
      </w:r>
    </w:p>
    <w:p w14:paraId="2F8DD0EE"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Propiciar, en el estudiante, el desarrollo de actividades intelectuales de inducción-deducción y análisis-síntesis, las cuales lo encaminan hacia la investigación, la aplicación de conocimientos</w:t>
      </w:r>
      <w:r>
        <w:rPr>
          <w:rFonts w:ascii="Arial" w:hAnsi="Arial" w:cs="Arial"/>
          <w:sz w:val="20"/>
        </w:rPr>
        <w:t xml:space="preserve"> y la solución de problemas.  </w:t>
      </w:r>
    </w:p>
    <w:p w14:paraId="6E94F667"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 xml:space="preserve">Propiciar actividades de búsqueda, selección y análisis de información en distintas fuentes. </w:t>
      </w:r>
    </w:p>
    <w:p w14:paraId="63BDB33E"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 xml:space="preserve">Propiciar el uso de las nuevas tecnologías en el desarrollo de los contenidos de la asignatura. </w:t>
      </w:r>
    </w:p>
    <w:p w14:paraId="7F924C07"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lastRenderedPageBreak/>
        <w:t>Fomentar actividades grupales que propicien la comunicación, el intercambio argumentado de ideas, la reflexión, la integración y la colaboraci</w:t>
      </w:r>
      <w:r>
        <w:rPr>
          <w:rFonts w:ascii="Arial" w:hAnsi="Arial" w:cs="Arial"/>
          <w:sz w:val="20"/>
        </w:rPr>
        <w:t>ón de y entre los estudiantes.</w:t>
      </w:r>
    </w:p>
    <w:p w14:paraId="2A7BA813"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Llevar a cabo actividades prácticas que promuevan el desarrollo de habilidades para la experimentación, tales como: observación, identificación manejo y control de variables y datos relevantes, planteamiento de hipótesis, de trabajo en equipo.</w:t>
      </w:r>
    </w:p>
    <w:p w14:paraId="64EB9A5F"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Desarrollar actividades de aprendizaje que propicien la aplicación de los conceptos, modelos y metodologías que se van aprendiendo en el</w:t>
      </w:r>
      <w:r>
        <w:rPr>
          <w:rFonts w:ascii="Arial" w:hAnsi="Arial" w:cs="Arial"/>
          <w:sz w:val="20"/>
        </w:rPr>
        <w:t xml:space="preserve"> desarrollo de la asignatura.</w:t>
      </w:r>
    </w:p>
    <w:p w14:paraId="3D8E1491"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Propiciar el uso adecuado de conceptos, y de terminología científico</w:t>
      </w:r>
      <w:r>
        <w:rPr>
          <w:rFonts w:ascii="Arial" w:hAnsi="Arial" w:cs="Arial"/>
          <w:sz w:val="20"/>
        </w:rPr>
        <w:t xml:space="preserve"> </w:t>
      </w:r>
      <w:proofErr w:type="gramStart"/>
      <w:r>
        <w:rPr>
          <w:rFonts w:ascii="Arial" w:hAnsi="Arial" w:cs="Arial"/>
          <w:sz w:val="20"/>
        </w:rPr>
        <w:t>tecnológica</w:t>
      </w:r>
      <w:proofErr w:type="gramEnd"/>
      <w:r>
        <w:rPr>
          <w:rFonts w:ascii="Arial" w:hAnsi="Arial" w:cs="Arial"/>
          <w:sz w:val="20"/>
        </w:rPr>
        <w:t>.</w:t>
      </w:r>
    </w:p>
    <w:p w14:paraId="0EB7C14A"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Proponer problemas que permitan al estudiante la integración de contenidos de la asignatura y entre distintas asignaturas,</w:t>
      </w:r>
      <w:r>
        <w:rPr>
          <w:rFonts w:ascii="Arial" w:hAnsi="Arial" w:cs="Arial"/>
          <w:sz w:val="20"/>
        </w:rPr>
        <w:t xml:space="preserve"> para su análisis y solución. </w:t>
      </w:r>
    </w:p>
    <w:p w14:paraId="3A7EF9B7"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Relacionar los contenidos de la asignatura con el cuidado del medio ambiente; así como con las prácticas de una ingeniería con enfoque sustentable</w:t>
      </w:r>
      <w:r>
        <w:rPr>
          <w:rFonts w:ascii="Arial" w:hAnsi="Arial" w:cs="Arial"/>
          <w:sz w:val="20"/>
        </w:rPr>
        <w:t xml:space="preserve">. </w:t>
      </w:r>
    </w:p>
    <w:p w14:paraId="343EC669" w14:textId="77777777" w:rsidR="000626FF" w:rsidRDefault="000626FF" w:rsidP="000626FF">
      <w:pPr>
        <w:pStyle w:val="Sinespaciado"/>
        <w:numPr>
          <w:ilvl w:val="0"/>
          <w:numId w:val="6"/>
        </w:numPr>
        <w:jc w:val="both"/>
        <w:rPr>
          <w:rFonts w:ascii="Arial" w:hAnsi="Arial" w:cs="Arial"/>
          <w:sz w:val="20"/>
        </w:rPr>
      </w:pPr>
      <w:r w:rsidRPr="00604BA3">
        <w:rPr>
          <w:rFonts w:ascii="Arial" w:hAnsi="Arial" w:cs="Arial"/>
          <w:sz w:val="20"/>
        </w:rPr>
        <w:t>Observar y analizar fenómenos y problemáticas p</w:t>
      </w:r>
      <w:r>
        <w:rPr>
          <w:rFonts w:ascii="Arial" w:hAnsi="Arial" w:cs="Arial"/>
          <w:sz w:val="20"/>
        </w:rPr>
        <w:t xml:space="preserve">ropias del campo ocupacional. </w:t>
      </w:r>
    </w:p>
    <w:p w14:paraId="674E7752" w14:textId="77777777" w:rsidR="000626FF" w:rsidRPr="00604BA3" w:rsidRDefault="000626FF" w:rsidP="000626FF">
      <w:pPr>
        <w:pStyle w:val="Sinespaciado"/>
        <w:numPr>
          <w:ilvl w:val="0"/>
          <w:numId w:val="6"/>
        </w:numPr>
        <w:jc w:val="both"/>
        <w:rPr>
          <w:rFonts w:ascii="Arial" w:hAnsi="Arial" w:cs="Arial"/>
          <w:sz w:val="20"/>
        </w:rPr>
      </w:pPr>
      <w:r w:rsidRPr="00604BA3">
        <w:rPr>
          <w:rFonts w:ascii="Arial" w:hAnsi="Arial" w:cs="Arial"/>
          <w:sz w:val="20"/>
        </w:rPr>
        <w:t xml:space="preserve">Relacionar los contenidos de esta asignatura con las demás del plan de estudios para desarrollar una visión interdisciplinaria en el estudiante.  </w:t>
      </w:r>
    </w:p>
    <w:p w14:paraId="48446213" w14:textId="77777777" w:rsidR="000626FF" w:rsidRPr="001F522E" w:rsidRDefault="000626FF" w:rsidP="000626FF">
      <w:pPr>
        <w:pStyle w:val="Sinespaciado"/>
        <w:jc w:val="both"/>
        <w:rPr>
          <w:rFonts w:ascii="Arial" w:hAnsi="Arial" w:cs="Arial"/>
          <w:b/>
          <w:sz w:val="20"/>
        </w:rPr>
      </w:pPr>
      <w:r w:rsidRPr="00604BA3">
        <w:rPr>
          <w:rFonts w:ascii="Arial" w:hAnsi="Arial" w:cs="Arial"/>
          <w:b/>
          <w:sz w:val="20"/>
        </w:rPr>
        <w:t xml:space="preserve">(4.6) Desarrollo de competencias genéricas </w:t>
      </w:r>
    </w:p>
    <w:p w14:paraId="02735237"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Con base en las actividades de aprendizaje establecidas en los temas, analizarlas en su conjunto y establecer que competencias genéricas se están desarrollando con dichas actividades. Este punto es el último en desarrollarse en la elaboración de la instrumentación didáctica para la formación y desarrollo de competencias profesionales. A continuación se presentan su definición y características:  </w:t>
      </w:r>
    </w:p>
    <w:p w14:paraId="1D25BD42" w14:textId="77777777" w:rsidR="000626FF" w:rsidRPr="00604BA3" w:rsidRDefault="000626FF" w:rsidP="000626FF">
      <w:pPr>
        <w:pStyle w:val="Sinespaciado"/>
        <w:jc w:val="both"/>
        <w:rPr>
          <w:rFonts w:ascii="Arial" w:hAnsi="Arial" w:cs="Arial"/>
          <w:sz w:val="20"/>
        </w:rPr>
      </w:pPr>
    </w:p>
    <w:p w14:paraId="4BDA4613" w14:textId="77777777" w:rsidR="000626FF" w:rsidRPr="00604BA3" w:rsidRDefault="000626FF" w:rsidP="000626FF">
      <w:pPr>
        <w:pStyle w:val="Sinespaciado"/>
        <w:ind w:firstLine="708"/>
        <w:jc w:val="both"/>
        <w:rPr>
          <w:rFonts w:ascii="Arial" w:hAnsi="Arial" w:cs="Arial"/>
          <w:b/>
          <w:sz w:val="20"/>
        </w:rPr>
      </w:pPr>
      <w:r w:rsidRPr="00604BA3">
        <w:rPr>
          <w:rFonts w:ascii="Arial" w:hAnsi="Arial" w:cs="Arial"/>
          <w:b/>
          <w:sz w:val="20"/>
        </w:rPr>
        <w:t xml:space="preserve">Competencias genéricas  </w:t>
      </w:r>
    </w:p>
    <w:p w14:paraId="0FBF211F" w14:textId="77777777" w:rsidR="000626FF" w:rsidRPr="00604BA3" w:rsidRDefault="000626FF" w:rsidP="000626FF">
      <w:pPr>
        <w:pStyle w:val="Sinespaciado"/>
        <w:jc w:val="both"/>
        <w:rPr>
          <w:rFonts w:ascii="Arial" w:hAnsi="Arial" w:cs="Arial"/>
          <w:sz w:val="20"/>
        </w:rPr>
      </w:pPr>
      <w:r w:rsidRPr="00604BA3">
        <w:rPr>
          <w:rFonts w:ascii="Arial" w:hAnsi="Arial" w:cs="Arial"/>
          <w:b/>
          <w:sz w:val="20"/>
        </w:rPr>
        <w:t>Competencias instrumentales:</w:t>
      </w:r>
      <w:r w:rsidRPr="00604BA3">
        <w:rPr>
          <w:rFonts w:ascii="Arial" w:hAnsi="Arial" w:cs="Arial"/>
          <w:sz w:val="20"/>
        </w:rPr>
        <w:t xml:space="preserve"> competencias relacionadas con la comprensión y manipulación de ideas, metodologías, equipo y destrezas como las lingüísticas, de investigación, de análisis de información. Entre ellas se incluyen:</w:t>
      </w:r>
    </w:p>
    <w:p w14:paraId="32664A0D" w14:textId="77777777" w:rsidR="000626FF" w:rsidRDefault="000626FF" w:rsidP="000626FF">
      <w:pPr>
        <w:pStyle w:val="Sinespaciado"/>
        <w:jc w:val="both"/>
        <w:rPr>
          <w:rFonts w:ascii="Arial" w:hAnsi="Arial" w:cs="Arial"/>
          <w:sz w:val="20"/>
        </w:rPr>
      </w:pPr>
    </w:p>
    <w:p w14:paraId="19339982" w14:textId="77777777" w:rsidR="000626FF" w:rsidRDefault="000626FF" w:rsidP="000626FF">
      <w:pPr>
        <w:pStyle w:val="Sinespaciado"/>
        <w:numPr>
          <w:ilvl w:val="0"/>
          <w:numId w:val="7"/>
        </w:numPr>
        <w:jc w:val="both"/>
        <w:rPr>
          <w:rFonts w:ascii="Arial" w:hAnsi="Arial" w:cs="Arial"/>
          <w:sz w:val="20"/>
        </w:rPr>
      </w:pPr>
      <w:r w:rsidRPr="00604BA3">
        <w:rPr>
          <w:rFonts w:ascii="Arial" w:hAnsi="Arial" w:cs="Arial"/>
          <w:sz w:val="20"/>
        </w:rPr>
        <w:t xml:space="preserve">Capacidades cognitivas, la capacidad de comprender y manipular ideas y pensamientos. </w:t>
      </w:r>
    </w:p>
    <w:p w14:paraId="6B94E053" w14:textId="77777777" w:rsidR="000626FF" w:rsidRDefault="000626FF" w:rsidP="000626FF">
      <w:pPr>
        <w:pStyle w:val="Sinespaciado"/>
        <w:numPr>
          <w:ilvl w:val="0"/>
          <w:numId w:val="7"/>
        </w:numPr>
        <w:jc w:val="both"/>
        <w:rPr>
          <w:rFonts w:ascii="Arial" w:hAnsi="Arial" w:cs="Arial"/>
          <w:sz w:val="20"/>
        </w:rPr>
      </w:pPr>
      <w:r w:rsidRPr="00604BA3">
        <w:rPr>
          <w:rFonts w:ascii="Arial" w:hAnsi="Arial" w:cs="Arial"/>
          <w:sz w:val="20"/>
        </w:rPr>
        <w:t>Capacidades metodológicas para manipular el ambiente: ser capaz de organizar el tiempo y las estrategias para el aprendizaje, tomar dec</w:t>
      </w:r>
      <w:r>
        <w:rPr>
          <w:rFonts w:ascii="Arial" w:hAnsi="Arial" w:cs="Arial"/>
          <w:sz w:val="20"/>
        </w:rPr>
        <w:t xml:space="preserve">isiones o resolver problemas. </w:t>
      </w:r>
    </w:p>
    <w:p w14:paraId="496EB0A9" w14:textId="77777777" w:rsidR="000626FF" w:rsidRDefault="000626FF" w:rsidP="000626FF">
      <w:pPr>
        <w:pStyle w:val="Sinespaciado"/>
        <w:numPr>
          <w:ilvl w:val="0"/>
          <w:numId w:val="7"/>
        </w:numPr>
        <w:jc w:val="both"/>
        <w:rPr>
          <w:rFonts w:ascii="Arial" w:hAnsi="Arial" w:cs="Arial"/>
          <w:sz w:val="20"/>
        </w:rPr>
      </w:pPr>
      <w:r w:rsidRPr="00604BA3">
        <w:rPr>
          <w:rFonts w:ascii="Arial" w:hAnsi="Arial" w:cs="Arial"/>
          <w:sz w:val="20"/>
        </w:rPr>
        <w:t>Destrezas tecnológicas relacionadas con el uso de maquinaria, destrezas de computación; así como, de búsq</w:t>
      </w:r>
      <w:r>
        <w:rPr>
          <w:rFonts w:ascii="Arial" w:hAnsi="Arial" w:cs="Arial"/>
          <w:sz w:val="20"/>
        </w:rPr>
        <w:t>ueda y manejo de información.</w:t>
      </w:r>
    </w:p>
    <w:p w14:paraId="367C1B70" w14:textId="77777777" w:rsidR="000626FF" w:rsidRDefault="000626FF" w:rsidP="000626FF">
      <w:pPr>
        <w:pStyle w:val="Sinespaciado"/>
        <w:numPr>
          <w:ilvl w:val="0"/>
          <w:numId w:val="7"/>
        </w:numPr>
        <w:jc w:val="both"/>
        <w:rPr>
          <w:rFonts w:ascii="Arial" w:hAnsi="Arial" w:cs="Arial"/>
          <w:sz w:val="20"/>
        </w:rPr>
      </w:pPr>
      <w:r w:rsidRPr="00604BA3">
        <w:rPr>
          <w:rFonts w:ascii="Arial" w:hAnsi="Arial" w:cs="Arial"/>
          <w:sz w:val="20"/>
        </w:rPr>
        <w:t xml:space="preserve">Destrezas lingüísticas tales como la comunicación oral y escrita o conocimientos de una segunda lengua.  </w:t>
      </w:r>
    </w:p>
    <w:p w14:paraId="52355B92" w14:textId="77777777" w:rsidR="000626FF" w:rsidRPr="00604BA3" w:rsidRDefault="000626FF" w:rsidP="000626FF">
      <w:pPr>
        <w:pStyle w:val="Sinespaciado"/>
        <w:ind w:left="720"/>
        <w:jc w:val="both"/>
        <w:rPr>
          <w:rFonts w:ascii="Arial" w:hAnsi="Arial" w:cs="Arial"/>
          <w:sz w:val="20"/>
        </w:rPr>
      </w:pPr>
    </w:p>
    <w:p w14:paraId="6406DF9B"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Listado de competencias instrumentales: </w:t>
      </w:r>
    </w:p>
    <w:p w14:paraId="76BD28E7" w14:textId="77777777" w:rsidR="000626FF" w:rsidRDefault="000626FF" w:rsidP="000626FF">
      <w:pPr>
        <w:pStyle w:val="Sinespaciado"/>
        <w:numPr>
          <w:ilvl w:val="0"/>
          <w:numId w:val="8"/>
        </w:numPr>
        <w:jc w:val="both"/>
        <w:rPr>
          <w:rFonts w:ascii="Arial" w:hAnsi="Arial" w:cs="Arial"/>
          <w:sz w:val="20"/>
        </w:rPr>
        <w:sectPr w:rsidR="000626FF" w:rsidSect="000626FF">
          <w:headerReference w:type="default" r:id="rId8"/>
          <w:pgSz w:w="15840" w:h="12240" w:orient="landscape"/>
          <w:pgMar w:top="1701" w:right="1134" w:bottom="1417" w:left="1701" w:header="708" w:footer="708" w:gutter="0"/>
          <w:cols w:space="708"/>
          <w:docGrid w:linePitch="360"/>
        </w:sectPr>
      </w:pPr>
    </w:p>
    <w:p w14:paraId="51D71FD3"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Capacidad de análisis y síntesis</w:t>
      </w:r>
    </w:p>
    <w:p w14:paraId="44ECCFDF"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Capacidad de organizar y planificar </w:t>
      </w:r>
    </w:p>
    <w:p w14:paraId="4BEF7F45"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Conocimientos generales básicos </w:t>
      </w:r>
    </w:p>
    <w:p w14:paraId="3DF24B10"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Conocimientos básicos de la carrera </w:t>
      </w:r>
    </w:p>
    <w:p w14:paraId="13368C37"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Comunicación oral y escrita en su propia lengua </w:t>
      </w:r>
    </w:p>
    <w:p w14:paraId="2EADE6EF"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Conocimiento de una segunda lengua </w:t>
      </w:r>
    </w:p>
    <w:p w14:paraId="60812734"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Habilidades básicas de manejo de la computadora </w:t>
      </w:r>
    </w:p>
    <w:p w14:paraId="55C9E190"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lastRenderedPageBreak/>
        <w:t xml:space="preserve">Habilidades de gestión de información(habilidad para buscar y analizar información proveniente de fuentes diversas </w:t>
      </w:r>
    </w:p>
    <w:p w14:paraId="3CDF2BD4"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Solución de problemas </w:t>
      </w:r>
    </w:p>
    <w:p w14:paraId="58A127AD" w14:textId="77777777" w:rsidR="000626FF" w:rsidRDefault="000626FF" w:rsidP="000626FF">
      <w:pPr>
        <w:pStyle w:val="Sinespaciado"/>
        <w:numPr>
          <w:ilvl w:val="0"/>
          <w:numId w:val="8"/>
        </w:numPr>
        <w:jc w:val="both"/>
        <w:rPr>
          <w:rFonts w:ascii="Arial" w:hAnsi="Arial" w:cs="Arial"/>
          <w:sz w:val="20"/>
        </w:rPr>
      </w:pPr>
      <w:r w:rsidRPr="00604BA3">
        <w:rPr>
          <w:rFonts w:ascii="Arial" w:hAnsi="Arial" w:cs="Arial"/>
          <w:sz w:val="20"/>
        </w:rPr>
        <w:t xml:space="preserve">Toma de decisiones.  </w:t>
      </w:r>
    </w:p>
    <w:p w14:paraId="397BF283" w14:textId="77777777" w:rsidR="000626FF" w:rsidRDefault="000626FF" w:rsidP="000626FF">
      <w:pPr>
        <w:pStyle w:val="Sinespaciado"/>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14:paraId="63135D2F" w14:textId="77777777" w:rsidR="000626FF" w:rsidRPr="00604BA3" w:rsidRDefault="000626FF" w:rsidP="000626FF">
      <w:pPr>
        <w:pStyle w:val="Sinespaciado"/>
        <w:jc w:val="both"/>
        <w:rPr>
          <w:rFonts w:ascii="Arial" w:hAnsi="Arial" w:cs="Arial"/>
          <w:sz w:val="20"/>
        </w:rPr>
      </w:pPr>
    </w:p>
    <w:p w14:paraId="78EACCDB" w14:textId="77777777" w:rsidR="000626FF" w:rsidRPr="00604BA3" w:rsidRDefault="000626FF" w:rsidP="000626FF">
      <w:pPr>
        <w:pStyle w:val="Sinespaciado"/>
        <w:jc w:val="both"/>
        <w:rPr>
          <w:rFonts w:ascii="Arial" w:hAnsi="Arial" w:cs="Arial"/>
          <w:sz w:val="20"/>
        </w:rPr>
      </w:pPr>
      <w:r w:rsidRPr="00604BA3">
        <w:rPr>
          <w:rFonts w:ascii="Arial" w:hAnsi="Arial" w:cs="Arial"/>
          <w:b/>
          <w:sz w:val="20"/>
        </w:rPr>
        <w:t>Competencias interpersonales:</w:t>
      </w:r>
      <w:r w:rsidRPr="00604BA3">
        <w:rPr>
          <w:rFonts w:ascii="Arial" w:hAnsi="Arial" w:cs="Arial"/>
          <w:sz w:val="20"/>
        </w:rPr>
        <w:t xml:space="preserve"> capacidades individuales relativas a la capacidad de expresar los propios sentimientos, habilidades críticas y de autocrítica. Estas competencias tienden a facilitar los procesos de interacción social y cooperación.</w:t>
      </w:r>
    </w:p>
    <w:p w14:paraId="62C1E644" w14:textId="77777777" w:rsidR="000626FF" w:rsidRPr="00604BA3" w:rsidRDefault="000626FF" w:rsidP="000626FF">
      <w:pPr>
        <w:pStyle w:val="Sinespaciado"/>
        <w:jc w:val="both"/>
        <w:rPr>
          <w:rFonts w:ascii="Arial" w:hAnsi="Arial" w:cs="Arial"/>
          <w:sz w:val="20"/>
        </w:rPr>
      </w:pPr>
    </w:p>
    <w:p w14:paraId="43ABB085" w14:textId="77777777" w:rsidR="000626FF" w:rsidRDefault="000626FF" w:rsidP="000626FF">
      <w:pPr>
        <w:pStyle w:val="Sinespaciado"/>
        <w:numPr>
          <w:ilvl w:val="0"/>
          <w:numId w:val="9"/>
        </w:numPr>
        <w:jc w:val="both"/>
        <w:rPr>
          <w:rFonts w:ascii="Arial" w:hAnsi="Arial" w:cs="Arial"/>
          <w:sz w:val="20"/>
        </w:rPr>
      </w:pPr>
      <w:r w:rsidRPr="00604BA3">
        <w:rPr>
          <w:rFonts w:ascii="Arial" w:hAnsi="Arial" w:cs="Arial"/>
          <w:sz w:val="20"/>
        </w:rPr>
        <w:t>Destrezas sociales relacionadas con las</w:t>
      </w:r>
      <w:r>
        <w:rPr>
          <w:rFonts w:ascii="Arial" w:hAnsi="Arial" w:cs="Arial"/>
          <w:sz w:val="20"/>
        </w:rPr>
        <w:t xml:space="preserve"> habilidades interpersonales. </w:t>
      </w:r>
    </w:p>
    <w:p w14:paraId="2C9FB4C9" w14:textId="77777777" w:rsidR="000626FF" w:rsidRPr="00604BA3" w:rsidRDefault="000626FF" w:rsidP="000626FF">
      <w:pPr>
        <w:pStyle w:val="Sinespaciado"/>
        <w:numPr>
          <w:ilvl w:val="0"/>
          <w:numId w:val="9"/>
        </w:numPr>
        <w:jc w:val="both"/>
        <w:rPr>
          <w:rFonts w:ascii="Arial" w:hAnsi="Arial" w:cs="Arial"/>
          <w:sz w:val="20"/>
        </w:rPr>
      </w:pPr>
      <w:r w:rsidRPr="00604BA3">
        <w:rPr>
          <w:rFonts w:ascii="Arial" w:hAnsi="Arial" w:cs="Arial"/>
          <w:sz w:val="20"/>
        </w:rPr>
        <w:t xml:space="preserve">Capacidad de trabajar en equipo o la expresión de compromiso social o ético.  </w:t>
      </w:r>
    </w:p>
    <w:p w14:paraId="05E74E07" w14:textId="77777777" w:rsidR="000626FF" w:rsidRDefault="000626FF" w:rsidP="000626FF">
      <w:pPr>
        <w:pStyle w:val="Sinespaciado"/>
        <w:jc w:val="both"/>
        <w:rPr>
          <w:rFonts w:ascii="Arial" w:hAnsi="Arial" w:cs="Arial"/>
          <w:sz w:val="20"/>
        </w:rPr>
      </w:pPr>
    </w:p>
    <w:p w14:paraId="15A90F34"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Listado de competencias interpersonales: </w:t>
      </w:r>
    </w:p>
    <w:p w14:paraId="11B8FB43" w14:textId="77777777" w:rsidR="000626FF" w:rsidRDefault="000626FF" w:rsidP="000626FF">
      <w:pPr>
        <w:pStyle w:val="Sinespaciado"/>
        <w:numPr>
          <w:ilvl w:val="0"/>
          <w:numId w:val="10"/>
        </w:numPr>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14:paraId="008BE3C1"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Capacidad crítica y autocrítica</w:t>
      </w:r>
    </w:p>
    <w:p w14:paraId="11AD0F40"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Trabajo en equipo </w:t>
      </w:r>
    </w:p>
    <w:p w14:paraId="372EBD34"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Habilidades interpersonales </w:t>
      </w:r>
    </w:p>
    <w:p w14:paraId="171D46A7"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Capacidad de trabajar en equipo interdisciplinario </w:t>
      </w:r>
    </w:p>
    <w:p w14:paraId="592C2CDD"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Capacidad de comunicarse con profesionales de otras áreas</w:t>
      </w:r>
    </w:p>
    <w:p w14:paraId="0EC1FCF8"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Apreciación de la diversidad y multiculturalidad </w:t>
      </w:r>
    </w:p>
    <w:p w14:paraId="43127209"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Habilidad para trabajar en un ambiente laboral </w:t>
      </w:r>
    </w:p>
    <w:p w14:paraId="35ADA919" w14:textId="77777777" w:rsidR="000626FF" w:rsidRDefault="000626FF" w:rsidP="000626FF">
      <w:pPr>
        <w:pStyle w:val="Sinespaciado"/>
        <w:numPr>
          <w:ilvl w:val="0"/>
          <w:numId w:val="10"/>
        </w:numPr>
        <w:jc w:val="both"/>
        <w:rPr>
          <w:rFonts w:ascii="Arial" w:hAnsi="Arial" w:cs="Arial"/>
          <w:sz w:val="20"/>
        </w:rPr>
      </w:pPr>
      <w:r w:rsidRPr="00604BA3">
        <w:rPr>
          <w:rFonts w:ascii="Arial" w:hAnsi="Arial" w:cs="Arial"/>
          <w:sz w:val="20"/>
        </w:rPr>
        <w:t xml:space="preserve">Compromiso ético  </w:t>
      </w:r>
    </w:p>
    <w:p w14:paraId="623CF826" w14:textId="77777777" w:rsidR="000626FF" w:rsidRDefault="000626FF" w:rsidP="000626FF">
      <w:pPr>
        <w:pStyle w:val="Sinespaciado"/>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14:paraId="5808C25D" w14:textId="77777777" w:rsidR="000626FF" w:rsidRPr="00604BA3" w:rsidRDefault="000626FF" w:rsidP="000626FF">
      <w:pPr>
        <w:pStyle w:val="Sinespaciado"/>
        <w:jc w:val="both"/>
        <w:rPr>
          <w:rFonts w:ascii="Arial" w:hAnsi="Arial" w:cs="Arial"/>
          <w:sz w:val="20"/>
        </w:rPr>
      </w:pPr>
    </w:p>
    <w:p w14:paraId="63154D96" w14:textId="77777777" w:rsidR="000626FF" w:rsidRDefault="000626FF" w:rsidP="000626FF">
      <w:pPr>
        <w:pStyle w:val="Sinespaciado"/>
        <w:jc w:val="both"/>
        <w:rPr>
          <w:rFonts w:ascii="Arial" w:hAnsi="Arial" w:cs="Arial"/>
          <w:sz w:val="20"/>
        </w:rPr>
      </w:pPr>
      <w:r w:rsidRPr="00157215">
        <w:rPr>
          <w:rFonts w:ascii="Arial" w:hAnsi="Arial" w:cs="Arial"/>
          <w:b/>
          <w:sz w:val="20"/>
        </w:rPr>
        <w:t>Competencias sistémicas:</w:t>
      </w:r>
      <w:r w:rsidRPr="00604BA3">
        <w:rPr>
          <w:rFonts w:ascii="Arial" w:hAnsi="Arial" w:cs="Arial"/>
          <w:sz w:val="20"/>
        </w:rPr>
        <w:t xml:space="preserve"> son las destrezas y habilidades que conciernen a los sistemas como totalidad. Suponen una combinación de la comprensión, la sensibilidad y el conocimiento que permiten al individuo ver como las partes de un todo se relacionan y se estructuran y se agrupan. Estas capacidades incluyen la habilidad de planificar como un todo y diseñar nuevos sistemas. Las competencias sistémicas o integradoras requieren como base la adquisición previa de competencias instrumentales e interpersonales.  </w:t>
      </w:r>
    </w:p>
    <w:p w14:paraId="434E7199" w14:textId="77777777" w:rsidR="000626FF" w:rsidRPr="00604BA3" w:rsidRDefault="000626FF" w:rsidP="000626FF">
      <w:pPr>
        <w:pStyle w:val="Sinespaciado"/>
        <w:jc w:val="both"/>
        <w:rPr>
          <w:rFonts w:ascii="Arial" w:hAnsi="Arial" w:cs="Arial"/>
          <w:sz w:val="20"/>
        </w:rPr>
      </w:pPr>
    </w:p>
    <w:p w14:paraId="3368C8F5"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Listado de competencias sistémicas: </w:t>
      </w:r>
    </w:p>
    <w:p w14:paraId="55F238B1" w14:textId="77777777" w:rsidR="000626FF" w:rsidRDefault="000626FF" w:rsidP="000626FF">
      <w:pPr>
        <w:pStyle w:val="Sinespaciado"/>
        <w:numPr>
          <w:ilvl w:val="0"/>
          <w:numId w:val="11"/>
        </w:numPr>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14:paraId="4875C866"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Capacidad de aplicar los conocimientos en la práctica </w:t>
      </w:r>
    </w:p>
    <w:p w14:paraId="6995D2AF"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Habilidades de investigación </w:t>
      </w:r>
    </w:p>
    <w:p w14:paraId="33C0776A"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Capacidad de aprender </w:t>
      </w:r>
    </w:p>
    <w:p w14:paraId="79B1F04D"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Capacidad de adaptarse a nuevas situaciones </w:t>
      </w:r>
    </w:p>
    <w:p w14:paraId="3A5CAF29"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Capacidad de generar nuevas ideas (creatividad) </w:t>
      </w:r>
    </w:p>
    <w:p w14:paraId="10B89509" w14:textId="77777777" w:rsidR="000626FF" w:rsidRPr="00604BA3" w:rsidRDefault="000626FF" w:rsidP="000626FF">
      <w:pPr>
        <w:pStyle w:val="Sinespaciado"/>
        <w:numPr>
          <w:ilvl w:val="0"/>
          <w:numId w:val="11"/>
        </w:numPr>
        <w:jc w:val="both"/>
        <w:rPr>
          <w:rFonts w:ascii="Arial" w:hAnsi="Arial" w:cs="Arial"/>
          <w:sz w:val="20"/>
        </w:rPr>
      </w:pPr>
      <w:r w:rsidRPr="00604BA3">
        <w:rPr>
          <w:rFonts w:ascii="Arial" w:hAnsi="Arial" w:cs="Arial"/>
          <w:sz w:val="20"/>
        </w:rPr>
        <w:t>Liderazgo</w:t>
      </w:r>
    </w:p>
    <w:p w14:paraId="143A2548"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Conocimiento de culturas y costumbres de otros países </w:t>
      </w:r>
    </w:p>
    <w:p w14:paraId="15B4F8AD"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Habilidad para trabajar en forma autónoma </w:t>
      </w:r>
    </w:p>
    <w:p w14:paraId="5AB4BD31"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Capacidad para diseñar y gestionar proyectos  </w:t>
      </w:r>
    </w:p>
    <w:p w14:paraId="62CAF16B"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Iniciativa y espíritu emprendedor </w:t>
      </w:r>
    </w:p>
    <w:p w14:paraId="1E9C6FF0"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Preocupación por la calidad </w:t>
      </w:r>
    </w:p>
    <w:p w14:paraId="727F0A66" w14:textId="77777777" w:rsidR="000626FF" w:rsidRDefault="000626FF" w:rsidP="000626FF">
      <w:pPr>
        <w:pStyle w:val="Sinespaciado"/>
        <w:numPr>
          <w:ilvl w:val="0"/>
          <w:numId w:val="11"/>
        </w:numPr>
        <w:jc w:val="both"/>
        <w:rPr>
          <w:rFonts w:ascii="Arial" w:hAnsi="Arial" w:cs="Arial"/>
          <w:sz w:val="20"/>
        </w:rPr>
      </w:pPr>
      <w:r w:rsidRPr="00604BA3">
        <w:rPr>
          <w:rFonts w:ascii="Arial" w:hAnsi="Arial" w:cs="Arial"/>
          <w:sz w:val="20"/>
        </w:rPr>
        <w:t xml:space="preserve">Búsqueda del logro  </w:t>
      </w:r>
    </w:p>
    <w:p w14:paraId="0EBEDE73" w14:textId="77777777" w:rsidR="000626FF" w:rsidRDefault="000626FF" w:rsidP="000626FF">
      <w:pPr>
        <w:pStyle w:val="Sinespaciado"/>
        <w:jc w:val="both"/>
        <w:rPr>
          <w:rFonts w:ascii="Arial" w:hAnsi="Arial" w:cs="Arial"/>
          <w:sz w:val="20"/>
        </w:rPr>
        <w:sectPr w:rsidR="000626FF" w:rsidSect="000626FF">
          <w:type w:val="continuous"/>
          <w:pgSz w:w="15840" w:h="12240" w:orient="landscape"/>
          <w:pgMar w:top="1701" w:right="1134" w:bottom="1417" w:left="1701" w:header="708" w:footer="708" w:gutter="0"/>
          <w:cols w:space="708"/>
          <w:docGrid w:linePitch="360"/>
        </w:sectPr>
      </w:pPr>
    </w:p>
    <w:p w14:paraId="4B688AC3" w14:textId="77777777" w:rsidR="000626FF" w:rsidRPr="00604BA3" w:rsidRDefault="000626FF" w:rsidP="000626FF">
      <w:pPr>
        <w:pStyle w:val="Sinespaciado"/>
        <w:jc w:val="both"/>
        <w:rPr>
          <w:rFonts w:ascii="Arial" w:hAnsi="Arial" w:cs="Arial"/>
          <w:sz w:val="20"/>
        </w:rPr>
      </w:pPr>
    </w:p>
    <w:p w14:paraId="04A04265" w14:textId="77777777" w:rsidR="000626FF" w:rsidRDefault="000626FF" w:rsidP="000626FF">
      <w:pPr>
        <w:pStyle w:val="Sinespaciado"/>
        <w:jc w:val="both"/>
        <w:rPr>
          <w:rFonts w:ascii="Arial" w:hAnsi="Arial" w:cs="Arial"/>
          <w:sz w:val="20"/>
        </w:rPr>
      </w:pPr>
      <w:r w:rsidRPr="00157215">
        <w:rPr>
          <w:rFonts w:ascii="Arial" w:hAnsi="Arial" w:cs="Arial"/>
          <w:b/>
          <w:sz w:val="20"/>
        </w:rPr>
        <w:t>(4.7) Horas teórico-prácticas</w:t>
      </w:r>
      <w:r w:rsidRPr="00604BA3">
        <w:rPr>
          <w:rFonts w:ascii="Arial" w:hAnsi="Arial" w:cs="Arial"/>
          <w:sz w:val="20"/>
        </w:rPr>
        <w:t xml:space="preserve"> </w:t>
      </w:r>
    </w:p>
    <w:p w14:paraId="131FD138" w14:textId="77777777" w:rsidR="000626FF" w:rsidRDefault="000626FF" w:rsidP="000626FF">
      <w:pPr>
        <w:pStyle w:val="Sinespaciado"/>
        <w:jc w:val="both"/>
        <w:rPr>
          <w:rFonts w:ascii="Arial" w:hAnsi="Arial" w:cs="Arial"/>
          <w:sz w:val="20"/>
        </w:rPr>
      </w:pPr>
    </w:p>
    <w:p w14:paraId="46AA117B"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Con base en las actividades de aprendizaje y enseñanza, establecer las horas teórico-prácticas necesarias, para que el estudiante adecuadamente la competencia específica.  </w:t>
      </w:r>
    </w:p>
    <w:p w14:paraId="056D881C" w14:textId="77777777" w:rsidR="000626FF" w:rsidRPr="00604BA3" w:rsidRDefault="000626FF" w:rsidP="000626FF">
      <w:pPr>
        <w:pStyle w:val="Sinespaciado"/>
        <w:jc w:val="both"/>
        <w:rPr>
          <w:rFonts w:ascii="Arial" w:hAnsi="Arial" w:cs="Arial"/>
          <w:sz w:val="20"/>
        </w:rPr>
      </w:pPr>
    </w:p>
    <w:p w14:paraId="560B4747" w14:textId="77777777" w:rsidR="000626FF" w:rsidRPr="00157215" w:rsidRDefault="000626FF" w:rsidP="000626FF">
      <w:pPr>
        <w:pStyle w:val="Sinespaciado"/>
        <w:jc w:val="both"/>
        <w:rPr>
          <w:rFonts w:ascii="Arial" w:hAnsi="Arial" w:cs="Arial"/>
          <w:b/>
          <w:sz w:val="20"/>
        </w:rPr>
      </w:pPr>
      <w:r w:rsidRPr="00157215">
        <w:rPr>
          <w:rFonts w:ascii="Arial" w:hAnsi="Arial" w:cs="Arial"/>
          <w:b/>
          <w:sz w:val="20"/>
        </w:rPr>
        <w:t>(4.8) Indicadores de alcance</w:t>
      </w:r>
    </w:p>
    <w:p w14:paraId="09BA55F9"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Indica los criterios de valoración por excelencia al definir con claridad y precisión los conocimientos y habilidades que integran la competencia.  </w:t>
      </w:r>
    </w:p>
    <w:p w14:paraId="4C80E981" w14:textId="77777777" w:rsidR="000626FF" w:rsidRDefault="000626FF" w:rsidP="000626FF">
      <w:pPr>
        <w:pStyle w:val="Sinespaciado"/>
        <w:jc w:val="both"/>
        <w:rPr>
          <w:rFonts w:ascii="Arial" w:hAnsi="Arial" w:cs="Arial"/>
          <w:b/>
          <w:sz w:val="20"/>
        </w:rPr>
      </w:pPr>
    </w:p>
    <w:p w14:paraId="088ACE9C" w14:textId="77777777" w:rsidR="000626FF" w:rsidRDefault="000626FF" w:rsidP="000626FF">
      <w:pPr>
        <w:pStyle w:val="Sinespaciado"/>
        <w:jc w:val="both"/>
        <w:rPr>
          <w:rFonts w:ascii="Arial" w:hAnsi="Arial" w:cs="Arial"/>
          <w:sz w:val="20"/>
        </w:rPr>
      </w:pPr>
      <w:r w:rsidRPr="00157215">
        <w:rPr>
          <w:rFonts w:ascii="Arial" w:hAnsi="Arial" w:cs="Arial"/>
          <w:b/>
          <w:sz w:val="20"/>
        </w:rPr>
        <w:t>(4.9) Valor del indicador</w:t>
      </w:r>
      <w:r w:rsidRPr="00604BA3">
        <w:rPr>
          <w:rFonts w:ascii="Arial" w:hAnsi="Arial" w:cs="Arial"/>
          <w:sz w:val="20"/>
        </w:rPr>
        <w:t xml:space="preserve"> </w:t>
      </w:r>
    </w:p>
    <w:p w14:paraId="5024FADB"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Indica la ponderación de los criterios de valoración definidos en el punto anterior.  </w:t>
      </w:r>
    </w:p>
    <w:p w14:paraId="35B888A3" w14:textId="77777777" w:rsidR="000626FF" w:rsidRDefault="000626FF" w:rsidP="000626FF">
      <w:pPr>
        <w:pStyle w:val="Sinespaciado"/>
        <w:jc w:val="both"/>
        <w:rPr>
          <w:rFonts w:ascii="Arial" w:hAnsi="Arial" w:cs="Arial"/>
          <w:b/>
          <w:sz w:val="20"/>
        </w:rPr>
      </w:pPr>
    </w:p>
    <w:p w14:paraId="035EB055" w14:textId="77777777" w:rsidR="000626FF" w:rsidRPr="00157215" w:rsidRDefault="000626FF" w:rsidP="000626FF">
      <w:pPr>
        <w:pStyle w:val="Sinespaciado"/>
        <w:jc w:val="both"/>
        <w:rPr>
          <w:rFonts w:ascii="Arial" w:hAnsi="Arial" w:cs="Arial"/>
          <w:b/>
          <w:sz w:val="20"/>
        </w:rPr>
      </w:pPr>
      <w:r w:rsidRPr="00157215">
        <w:rPr>
          <w:rFonts w:ascii="Arial" w:hAnsi="Arial" w:cs="Arial"/>
          <w:b/>
          <w:sz w:val="20"/>
        </w:rPr>
        <w:t xml:space="preserve">(4.10) Niveles de desempeño </w:t>
      </w:r>
    </w:p>
    <w:p w14:paraId="629F5B8F"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Establece el modo escalonado y jerárquico los diferentes niveles de logro en la competencia, estos se encuentran definidos en la tabla del presente lineamiento.  </w:t>
      </w:r>
    </w:p>
    <w:p w14:paraId="16885D03" w14:textId="77777777" w:rsidR="000626FF" w:rsidRDefault="000626FF" w:rsidP="000626FF">
      <w:pPr>
        <w:pStyle w:val="Sinespaciado"/>
        <w:jc w:val="both"/>
        <w:rPr>
          <w:rFonts w:ascii="Arial" w:hAnsi="Arial" w:cs="Arial"/>
          <w:sz w:val="20"/>
        </w:rPr>
      </w:pPr>
    </w:p>
    <w:p w14:paraId="0864EA53" w14:textId="77777777" w:rsidR="000626FF" w:rsidRDefault="000626FF" w:rsidP="000626FF">
      <w:pPr>
        <w:pStyle w:val="Sinespaciado"/>
        <w:jc w:val="both"/>
        <w:rPr>
          <w:rFonts w:ascii="Arial" w:hAnsi="Arial" w:cs="Arial"/>
          <w:sz w:val="20"/>
        </w:rPr>
      </w:pPr>
      <w:r w:rsidRPr="00157215">
        <w:rPr>
          <w:rFonts w:ascii="Arial" w:hAnsi="Arial" w:cs="Arial"/>
          <w:b/>
          <w:sz w:val="20"/>
        </w:rPr>
        <w:t>(4.11) Matriz de evaluación</w:t>
      </w:r>
      <w:r w:rsidRPr="00604BA3">
        <w:rPr>
          <w:rFonts w:ascii="Arial" w:hAnsi="Arial" w:cs="Arial"/>
          <w:sz w:val="20"/>
        </w:rPr>
        <w:t xml:space="preserve"> </w:t>
      </w:r>
    </w:p>
    <w:p w14:paraId="227E2867"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Criterios de evaluación del tema. Algunos aspectos centrales que deben tomar en cuenta para establecer los criterios de evaluación son: </w:t>
      </w:r>
    </w:p>
    <w:p w14:paraId="5CE0BE60" w14:textId="77777777" w:rsidR="000626FF" w:rsidRDefault="000626FF" w:rsidP="000626FF">
      <w:pPr>
        <w:pStyle w:val="Sinespaciado"/>
        <w:numPr>
          <w:ilvl w:val="0"/>
          <w:numId w:val="12"/>
        </w:numPr>
        <w:jc w:val="both"/>
        <w:rPr>
          <w:rFonts w:ascii="Arial" w:hAnsi="Arial" w:cs="Arial"/>
          <w:sz w:val="20"/>
        </w:rPr>
      </w:pPr>
      <w:r w:rsidRPr="00604BA3">
        <w:rPr>
          <w:rFonts w:ascii="Arial" w:hAnsi="Arial" w:cs="Arial"/>
          <w:sz w:val="20"/>
        </w:rPr>
        <w:t>Determinar, desde el inicio del semestre, las actividades y los productos que se esperan de dichas actividades; así como, los criterios con que</w:t>
      </w:r>
      <w:r>
        <w:rPr>
          <w:rFonts w:ascii="Arial" w:hAnsi="Arial" w:cs="Arial"/>
          <w:sz w:val="20"/>
        </w:rPr>
        <w:t xml:space="preserve"> </w:t>
      </w:r>
      <w:r w:rsidRPr="00604BA3">
        <w:rPr>
          <w:rFonts w:ascii="Arial" w:hAnsi="Arial" w:cs="Arial"/>
          <w:sz w:val="20"/>
        </w:rPr>
        <w:t>serán evaluados los estudiantes. A manera de ejemplo la elaboración de una r</w:t>
      </w:r>
      <w:r>
        <w:rPr>
          <w:rFonts w:ascii="Arial" w:hAnsi="Arial" w:cs="Arial"/>
          <w:sz w:val="20"/>
        </w:rPr>
        <w:t>úbrica o una lista de cotejo.</w:t>
      </w:r>
    </w:p>
    <w:p w14:paraId="34F4433D" w14:textId="77777777" w:rsidR="000626FF" w:rsidRDefault="000626FF" w:rsidP="000626FF">
      <w:pPr>
        <w:pStyle w:val="Sinespaciado"/>
        <w:numPr>
          <w:ilvl w:val="0"/>
          <w:numId w:val="12"/>
        </w:numPr>
        <w:jc w:val="both"/>
        <w:rPr>
          <w:rFonts w:ascii="Arial" w:hAnsi="Arial" w:cs="Arial"/>
          <w:sz w:val="20"/>
        </w:rPr>
      </w:pPr>
      <w:r w:rsidRPr="00604BA3">
        <w:rPr>
          <w:rFonts w:ascii="Arial" w:hAnsi="Arial" w:cs="Arial"/>
          <w:sz w:val="20"/>
        </w:rPr>
        <w:t>Comunicar a los estudiantes, desde el inicio del semestre, las actividades y los productos que se esperan de dichas actividades así como los criteri</w:t>
      </w:r>
      <w:r>
        <w:rPr>
          <w:rFonts w:ascii="Arial" w:hAnsi="Arial" w:cs="Arial"/>
          <w:sz w:val="20"/>
        </w:rPr>
        <w:t xml:space="preserve">os con que serán evaluados.  </w:t>
      </w:r>
    </w:p>
    <w:p w14:paraId="19C45740" w14:textId="77777777" w:rsidR="000626FF" w:rsidRDefault="000626FF" w:rsidP="000626FF">
      <w:pPr>
        <w:pStyle w:val="Sinespaciado"/>
        <w:numPr>
          <w:ilvl w:val="0"/>
          <w:numId w:val="12"/>
        </w:numPr>
        <w:jc w:val="both"/>
        <w:rPr>
          <w:rFonts w:ascii="Arial" w:hAnsi="Arial" w:cs="Arial"/>
          <w:sz w:val="20"/>
        </w:rPr>
      </w:pPr>
      <w:r w:rsidRPr="00604BA3">
        <w:rPr>
          <w:rFonts w:ascii="Arial" w:hAnsi="Arial" w:cs="Arial"/>
          <w:sz w:val="20"/>
        </w:rPr>
        <w:t>Propiciar y asegurar que el estudiante vaya recopilando las evidencias que muestran las actividades y los productos que se esperan de dichas actividades; dichas evidencias deben de tomar en cuenta los criterios con que serán evaluados. A manera de ejemplo</w:t>
      </w:r>
      <w:r>
        <w:rPr>
          <w:rFonts w:ascii="Arial" w:hAnsi="Arial" w:cs="Arial"/>
          <w:sz w:val="20"/>
        </w:rPr>
        <w:t xml:space="preserve"> el portafolio de evidencias.</w:t>
      </w:r>
    </w:p>
    <w:p w14:paraId="1C53EECB" w14:textId="77777777" w:rsidR="000626FF" w:rsidRDefault="000626FF" w:rsidP="000626FF">
      <w:pPr>
        <w:pStyle w:val="Sinespaciado"/>
        <w:numPr>
          <w:ilvl w:val="0"/>
          <w:numId w:val="12"/>
        </w:numPr>
        <w:jc w:val="both"/>
        <w:rPr>
          <w:rFonts w:ascii="Arial" w:hAnsi="Arial" w:cs="Arial"/>
          <w:sz w:val="20"/>
        </w:rPr>
      </w:pPr>
      <w:r w:rsidRPr="00604BA3">
        <w:rPr>
          <w:rFonts w:ascii="Arial" w:hAnsi="Arial" w:cs="Arial"/>
          <w:sz w:val="20"/>
        </w:rPr>
        <w:t>Establecer una comunicación continua para poder validar las evidencias que el estudiante va obteniendo para retroalimentar el proceso de ap</w:t>
      </w:r>
      <w:r>
        <w:rPr>
          <w:rFonts w:ascii="Arial" w:hAnsi="Arial" w:cs="Arial"/>
          <w:sz w:val="20"/>
        </w:rPr>
        <w:t>rendizaje de los estudiantes.</w:t>
      </w:r>
    </w:p>
    <w:p w14:paraId="5AFCB298" w14:textId="77777777" w:rsidR="000626FF" w:rsidRPr="00157215" w:rsidRDefault="000626FF" w:rsidP="000626FF">
      <w:pPr>
        <w:pStyle w:val="Sinespaciado"/>
        <w:numPr>
          <w:ilvl w:val="0"/>
          <w:numId w:val="12"/>
        </w:numPr>
        <w:jc w:val="both"/>
        <w:rPr>
          <w:rFonts w:ascii="Arial" w:hAnsi="Arial" w:cs="Arial"/>
          <w:sz w:val="20"/>
        </w:rPr>
      </w:pPr>
      <w:r w:rsidRPr="00604BA3">
        <w:rPr>
          <w:rFonts w:ascii="Arial" w:hAnsi="Arial" w:cs="Arial"/>
          <w:sz w:val="20"/>
        </w:rPr>
        <w:t xml:space="preserve">Propiciar procesos de autoevaluación y coevaluación que completen y enriquezcan el proceso de evaluación y retroalimentación del profesor.  </w:t>
      </w:r>
    </w:p>
    <w:p w14:paraId="2B5C4AAF" w14:textId="77777777" w:rsidR="000626FF" w:rsidRDefault="000626FF" w:rsidP="000626FF">
      <w:pPr>
        <w:pStyle w:val="Sinespaciado"/>
        <w:jc w:val="both"/>
        <w:rPr>
          <w:rFonts w:ascii="Arial" w:hAnsi="Arial" w:cs="Arial"/>
          <w:b/>
          <w:sz w:val="20"/>
        </w:rPr>
      </w:pPr>
    </w:p>
    <w:p w14:paraId="0EA9F0C5" w14:textId="77777777" w:rsidR="000626FF" w:rsidRDefault="000626FF" w:rsidP="000626FF">
      <w:pPr>
        <w:pStyle w:val="Sinespaciado"/>
        <w:jc w:val="both"/>
        <w:rPr>
          <w:rFonts w:ascii="Arial" w:hAnsi="Arial" w:cs="Arial"/>
          <w:sz w:val="20"/>
        </w:rPr>
      </w:pPr>
      <w:r w:rsidRPr="00157215">
        <w:rPr>
          <w:rFonts w:ascii="Arial" w:hAnsi="Arial" w:cs="Arial"/>
          <w:b/>
          <w:sz w:val="20"/>
        </w:rPr>
        <w:t>(5) Fuentes de información y apoyos didácticos</w:t>
      </w:r>
      <w:r w:rsidRPr="00604BA3">
        <w:rPr>
          <w:rFonts w:ascii="Arial" w:hAnsi="Arial" w:cs="Arial"/>
          <w:sz w:val="20"/>
        </w:rPr>
        <w:t xml:space="preserve"> </w:t>
      </w:r>
    </w:p>
    <w:p w14:paraId="28867D33" w14:textId="77777777" w:rsidR="000626FF" w:rsidRDefault="000626FF" w:rsidP="000626FF">
      <w:pPr>
        <w:pStyle w:val="Sinespaciado"/>
        <w:jc w:val="both"/>
        <w:rPr>
          <w:rFonts w:ascii="Arial" w:hAnsi="Arial" w:cs="Arial"/>
          <w:sz w:val="20"/>
        </w:rPr>
      </w:pPr>
    </w:p>
    <w:p w14:paraId="4A7DD9E1"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Se consideran todos los recursos didácticos de apoyo para la formación y desarrollo de las competencias.  </w:t>
      </w:r>
    </w:p>
    <w:p w14:paraId="591C6A19" w14:textId="77777777" w:rsidR="000626FF" w:rsidRDefault="000626FF" w:rsidP="000626FF">
      <w:pPr>
        <w:pStyle w:val="Sinespaciado"/>
        <w:jc w:val="both"/>
        <w:rPr>
          <w:rFonts w:ascii="Arial" w:hAnsi="Arial" w:cs="Arial"/>
          <w:b/>
          <w:sz w:val="20"/>
        </w:rPr>
      </w:pPr>
    </w:p>
    <w:p w14:paraId="321F275C" w14:textId="77777777" w:rsidR="000626FF" w:rsidRDefault="000626FF" w:rsidP="000626FF">
      <w:pPr>
        <w:pStyle w:val="Sinespaciado"/>
        <w:jc w:val="both"/>
        <w:rPr>
          <w:rFonts w:ascii="Arial" w:hAnsi="Arial" w:cs="Arial"/>
          <w:sz w:val="20"/>
        </w:rPr>
      </w:pPr>
      <w:r w:rsidRPr="00157215">
        <w:rPr>
          <w:rFonts w:ascii="Arial" w:hAnsi="Arial" w:cs="Arial"/>
          <w:b/>
          <w:sz w:val="20"/>
        </w:rPr>
        <w:t>(5.1) Fuentes de información</w:t>
      </w:r>
      <w:r w:rsidRPr="00604BA3">
        <w:rPr>
          <w:rFonts w:ascii="Arial" w:hAnsi="Arial" w:cs="Arial"/>
          <w:sz w:val="20"/>
        </w:rPr>
        <w:t xml:space="preserve"> </w:t>
      </w:r>
    </w:p>
    <w:p w14:paraId="7035CBEF"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 xml:space="preserve">Se considera a todos los recursos que contienen datos formales, informales, escritos, audio, imágenes, multimedia, que contribuyen al desarrollo de la asignatura. Es importante que los recursos sean vigentes y actuales (de años recientes) y que se indiquen según la Norma APA (American </w:t>
      </w:r>
      <w:proofErr w:type="spellStart"/>
      <w:r w:rsidRPr="00604BA3">
        <w:rPr>
          <w:rFonts w:ascii="Arial" w:hAnsi="Arial" w:cs="Arial"/>
          <w:sz w:val="20"/>
        </w:rPr>
        <w:lastRenderedPageBreak/>
        <w:t>Psychological</w:t>
      </w:r>
      <w:proofErr w:type="spellEnd"/>
      <w:r w:rsidRPr="00604BA3">
        <w:rPr>
          <w:rFonts w:ascii="Arial" w:hAnsi="Arial" w:cs="Arial"/>
          <w:sz w:val="20"/>
        </w:rPr>
        <w:t xml:space="preserve"> </w:t>
      </w:r>
      <w:proofErr w:type="spellStart"/>
      <w:r w:rsidRPr="00604BA3">
        <w:rPr>
          <w:rFonts w:ascii="Arial" w:hAnsi="Arial" w:cs="Arial"/>
          <w:sz w:val="20"/>
        </w:rPr>
        <w:t>Association</w:t>
      </w:r>
      <w:proofErr w:type="spellEnd"/>
      <w:r w:rsidRPr="00604BA3">
        <w:rPr>
          <w:rFonts w:ascii="Arial" w:hAnsi="Arial" w:cs="Arial"/>
          <w:sz w:val="20"/>
        </w:rPr>
        <w:t xml:space="preserve">) vigente. Ejemplo de algunos de ellos: Referencias de libros, revistas, artículos, tesis, páginas web, conferencia, fotografías, videos, entre otros).   </w:t>
      </w:r>
    </w:p>
    <w:p w14:paraId="5ADD9605" w14:textId="77777777" w:rsidR="000626FF" w:rsidRPr="00604BA3" w:rsidRDefault="000626FF" w:rsidP="000626FF">
      <w:pPr>
        <w:pStyle w:val="Sinespaciado"/>
        <w:jc w:val="both"/>
        <w:rPr>
          <w:rFonts w:ascii="Arial" w:hAnsi="Arial" w:cs="Arial"/>
          <w:sz w:val="20"/>
        </w:rPr>
      </w:pPr>
    </w:p>
    <w:p w14:paraId="01D123F3" w14:textId="77777777" w:rsidR="000626FF" w:rsidRDefault="000626FF" w:rsidP="000626FF">
      <w:pPr>
        <w:pStyle w:val="Sinespaciado"/>
        <w:jc w:val="both"/>
        <w:rPr>
          <w:rFonts w:ascii="Arial" w:hAnsi="Arial" w:cs="Arial"/>
          <w:sz w:val="20"/>
        </w:rPr>
      </w:pPr>
      <w:r w:rsidRPr="00157215">
        <w:rPr>
          <w:rFonts w:ascii="Arial" w:hAnsi="Arial" w:cs="Arial"/>
          <w:b/>
          <w:sz w:val="20"/>
        </w:rPr>
        <w:t>(5.2) Apoyo didáctico</w:t>
      </w:r>
      <w:r w:rsidRPr="00604BA3">
        <w:rPr>
          <w:rFonts w:ascii="Arial" w:hAnsi="Arial" w:cs="Arial"/>
          <w:sz w:val="20"/>
        </w:rPr>
        <w:t xml:space="preserve"> </w:t>
      </w:r>
    </w:p>
    <w:p w14:paraId="4F5CC47E" w14:textId="77777777" w:rsidR="000626FF" w:rsidRDefault="000626FF" w:rsidP="000626FF">
      <w:pPr>
        <w:pStyle w:val="Sinespaciado"/>
        <w:jc w:val="both"/>
        <w:rPr>
          <w:rFonts w:ascii="Arial" w:hAnsi="Arial" w:cs="Arial"/>
          <w:sz w:val="20"/>
        </w:rPr>
      </w:pPr>
      <w:r w:rsidRPr="00604BA3">
        <w:rPr>
          <w:rFonts w:ascii="Arial" w:hAnsi="Arial" w:cs="Arial"/>
          <w:sz w:val="20"/>
        </w:rPr>
        <w:t xml:space="preserve">Se considera cualquier material que se ha elaborado para el estudiante con la finalidad de guiar los aprendizajes, proporcionar información, ejercitar sus habilidades, motivar e impulsar el interés, y proporcionar un entorno de expresión.  </w:t>
      </w:r>
    </w:p>
    <w:p w14:paraId="34EAFDDA" w14:textId="77777777" w:rsidR="000626FF" w:rsidRPr="00604BA3" w:rsidRDefault="000626FF" w:rsidP="000626FF">
      <w:pPr>
        <w:pStyle w:val="Sinespaciado"/>
        <w:jc w:val="both"/>
        <w:rPr>
          <w:rFonts w:ascii="Arial" w:hAnsi="Arial" w:cs="Arial"/>
          <w:sz w:val="20"/>
        </w:rPr>
      </w:pPr>
    </w:p>
    <w:p w14:paraId="36196A24" w14:textId="77777777" w:rsidR="000626FF" w:rsidRPr="00157215" w:rsidRDefault="000626FF" w:rsidP="000626FF">
      <w:pPr>
        <w:pStyle w:val="Sinespaciado"/>
        <w:jc w:val="both"/>
        <w:rPr>
          <w:rFonts w:ascii="Arial" w:hAnsi="Arial" w:cs="Arial"/>
          <w:b/>
          <w:sz w:val="20"/>
        </w:rPr>
      </w:pPr>
      <w:r w:rsidRPr="00157215">
        <w:rPr>
          <w:rFonts w:ascii="Arial" w:hAnsi="Arial" w:cs="Arial"/>
          <w:b/>
          <w:sz w:val="20"/>
        </w:rPr>
        <w:t xml:space="preserve">(6) Calendarización de evaluación </w:t>
      </w:r>
    </w:p>
    <w:p w14:paraId="0809A7AC" w14:textId="77777777" w:rsidR="000626FF" w:rsidRPr="00604BA3" w:rsidRDefault="000626FF" w:rsidP="000626FF">
      <w:pPr>
        <w:pStyle w:val="Sinespaciado"/>
        <w:jc w:val="both"/>
        <w:rPr>
          <w:rFonts w:ascii="Arial" w:hAnsi="Arial" w:cs="Arial"/>
          <w:sz w:val="20"/>
        </w:rPr>
      </w:pPr>
      <w:r w:rsidRPr="00604BA3">
        <w:rPr>
          <w:rFonts w:ascii="Arial" w:hAnsi="Arial" w:cs="Arial"/>
          <w:sz w:val="20"/>
        </w:rPr>
        <w:t>En este apartado el (la) profesor(a) registrará los diversos momentos de las evaluaciones diagnóstica, formativa y sumativa.</w:t>
      </w:r>
    </w:p>
    <w:p w14:paraId="546C5934" w14:textId="7B24AA48" w:rsidR="007A22EC" w:rsidRDefault="007A22EC" w:rsidP="005053AB">
      <w:pPr>
        <w:pStyle w:val="Sinespaciado"/>
        <w:rPr>
          <w:rFonts w:ascii="Arial" w:hAnsi="Arial" w:cs="Arial"/>
          <w:sz w:val="20"/>
          <w:szCs w:val="20"/>
        </w:rPr>
      </w:pPr>
    </w:p>
    <w:sectPr w:rsidR="007A22EC" w:rsidSect="000626FF">
      <w:pgSz w:w="15840" w:h="12240" w:orient="landscape" w:code="1"/>
      <w:pgMar w:top="1701" w:right="1417" w:bottom="1701"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46B9B32" w14:textId="77777777" w:rsidR="00AC2DA3" w:rsidRDefault="00AC2DA3" w:rsidP="00862CFC">
      <w:pPr>
        <w:spacing w:after="0" w:line="240" w:lineRule="auto"/>
      </w:pPr>
      <w:r>
        <w:separator/>
      </w:r>
    </w:p>
  </w:endnote>
  <w:endnote w:type="continuationSeparator" w:id="0">
    <w:p w14:paraId="35B75FAC" w14:textId="77777777" w:rsidR="00AC2DA3" w:rsidRDefault="00AC2DA3" w:rsidP="00862C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ECA219" w14:textId="2B9517B4" w:rsidR="00862CFC" w:rsidRPr="00862CFC" w:rsidRDefault="00862CFC">
    <w:pPr>
      <w:pStyle w:val="Piedepgina"/>
      <w:rPr>
        <w:lang w:val="en-US"/>
      </w:rPr>
    </w:pPr>
    <w:r>
      <w:rPr>
        <w:lang w:val="en-US"/>
      </w:rPr>
      <w:tab/>
    </w:r>
    <w:r>
      <w:rPr>
        <w:lang w:val="en-US"/>
      </w:rPr>
      <w:tab/>
    </w:r>
    <w:r>
      <w:rPr>
        <w:lang w:val="en-US"/>
      </w:rPr>
      <w:tab/>
    </w:r>
    <w:r>
      <w:rPr>
        <w:lang w:val="en-US"/>
      </w:rPr>
      <w:tab/>
    </w:r>
    <w:r>
      <w:rPr>
        <w:lang w:val="en-US"/>
      </w:rPr>
      <w:tab/>
    </w:r>
    <w:r w:rsidR="00C83607">
      <w:rPr>
        <w:lang w:val="en-US"/>
      </w:rPr>
      <w:tab/>
      <w:t>Julio 2017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A673EAC" w14:textId="77777777" w:rsidR="00AC2DA3" w:rsidRDefault="00AC2DA3" w:rsidP="00862CFC">
      <w:pPr>
        <w:spacing w:after="0" w:line="240" w:lineRule="auto"/>
      </w:pPr>
      <w:r>
        <w:separator/>
      </w:r>
    </w:p>
  </w:footnote>
  <w:footnote w:type="continuationSeparator" w:id="0">
    <w:p w14:paraId="4EECD3E4" w14:textId="77777777" w:rsidR="00AC2DA3" w:rsidRDefault="00AC2DA3" w:rsidP="00862CF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72149F" w14:textId="387FD8C0" w:rsidR="000626FF" w:rsidRPr="00C37EA8" w:rsidRDefault="000626FF" w:rsidP="00C37EA8">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834919"/>
    <w:multiLevelType w:val="hybridMultilevel"/>
    <w:tmpl w:val="F9106D0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2B9655E0"/>
    <w:multiLevelType w:val="hybridMultilevel"/>
    <w:tmpl w:val="9120E14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39B341E3"/>
    <w:multiLevelType w:val="hybridMultilevel"/>
    <w:tmpl w:val="B37E882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3BE91525"/>
    <w:multiLevelType w:val="hybridMultilevel"/>
    <w:tmpl w:val="2BA25B90"/>
    <w:lvl w:ilvl="0" w:tplc="EC144C5E">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432A665D"/>
    <w:multiLevelType w:val="hybridMultilevel"/>
    <w:tmpl w:val="92D69BF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47B1182A"/>
    <w:multiLevelType w:val="hybridMultilevel"/>
    <w:tmpl w:val="7E08793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481D34BC"/>
    <w:multiLevelType w:val="hybridMultilevel"/>
    <w:tmpl w:val="99D89E2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4F66394E"/>
    <w:multiLevelType w:val="hybridMultilevel"/>
    <w:tmpl w:val="691254CE"/>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58AE48CB"/>
    <w:multiLevelType w:val="hybridMultilevel"/>
    <w:tmpl w:val="924E470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5BAA61E8"/>
    <w:multiLevelType w:val="hybridMultilevel"/>
    <w:tmpl w:val="BA584878"/>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5E215227"/>
    <w:multiLevelType w:val="hybridMultilevel"/>
    <w:tmpl w:val="F7B814A4"/>
    <w:lvl w:ilvl="0" w:tplc="93BE890C">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64A55091"/>
    <w:multiLevelType w:val="hybridMultilevel"/>
    <w:tmpl w:val="311A1042"/>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7CA22EC7"/>
    <w:multiLevelType w:val="hybridMultilevel"/>
    <w:tmpl w:val="8F38D29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12"/>
  </w:num>
  <w:num w:numId="4">
    <w:abstractNumId w:val="6"/>
  </w:num>
  <w:num w:numId="5">
    <w:abstractNumId w:val="4"/>
  </w:num>
  <w:num w:numId="6">
    <w:abstractNumId w:val="5"/>
  </w:num>
  <w:num w:numId="7">
    <w:abstractNumId w:val="2"/>
  </w:num>
  <w:num w:numId="8">
    <w:abstractNumId w:val="9"/>
  </w:num>
  <w:num w:numId="9">
    <w:abstractNumId w:val="0"/>
  </w:num>
  <w:num w:numId="10">
    <w:abstractNumId w:val="7"/>
  </w:num>
  <w:num w:numId="11">
    <w:abstractNumId w:val="11"/>
  </w:num>
  <w:num w:numId="12">
    <w:abstractNumId w:val="1"/>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53AB"/>
    <w:rsid w:val="00015F7E"/>
    <w:rsid w:val="000300FF"/>
    <w:rsid w:val="00031DD0"/>
    <w:rsid w:val="00055465"/>
    <w:rsid w:val="000626FF"/>
    <w:rsid w:val="000631FB"/>
    <w:rsid w:val="000B7A39"/>
    <w:rsid w:val="000F59AF"/>
    <w:rsid w:val="00106009"/>
    <w:rsid w:val="00160D9F"/>
    <w:rsid w:val="001B1842"/>
    <w:rsid w:val="001D7549"/>
    <w:rsid w:val="00206F1D"/>
    <w:rsid w:val="00233468"/>
    <w:rsid w:val="00293FBE"/>
    <w:rsid w:val="00325596"/>
    <w:rsid w:val="003576C5"/>
    <w:rsid w:val="00373659"/>
    <w:rsid w:val="004F065B"/>
    <w:rsid w:val="005053AB"/>
    <w:rsid w:val="00536B92"/>
    <w:rsid w:val="005624BE"/>
    <w:rsid w:val="00593663"/>
    <w:rsid w:val="005A5854"/>
    <w:rsid w:val="005A5B8A"/>
    <w:rsid w:val="00706D4C"/>
    <w:rsid w:val="00744965"/>
    <w:rsid w:val="00774307"/>
    <w:rsid w:val="007A22EC"/>
    <w:rsid w:val="00824F18"/>
    <w:rsid w:val="00862CFC"/>
    <w:rsid w:val="00865C4A"/>
    <w:rsid w:val="008C7776"/>
    <w:rsid w:val="009038D0"/>
    <w:rsid w:val="00930831"/>
    <w:rsid w:val="009905D5"/>
    <w:rsid w:val="00992C3B"/>
    <w:rsid w:val="009F328E"/>
    <w:rsid w:val="00A37058"/>
    <w:rsid w:val="00A96A7C"/>
    <w:rsid w:val="00AA66A2"/>
    <w:rsid w:val="00AC2DA3"/>
    <w:rsid w:val="00AE14E7"/>
    <w:rsid w:val="00B23CAE"/>
    <w:rsid w:val="00B31A95"/>
    <w:rsid w:val="00BA5082"/>
    <w:rsid w:val="00BB4B7F"/>
    <w:rsid w:val="00BE7924"/>
    <w:rsid w:val="00C127DC"/>
    <w:rsid w:val="00C2069A"/>
    <w:rsid w:val="00C37EA8"/>
    <w:rsid w:val="00C83607"/>
    <w:rsid w:val="00D9314F"/>
    <w:rsid w:val="00DC46A5"/>
    <w:rsid w:val="00DD7D08"/>
    <w:rsid w:val="00DE26A7"/>
    <w:rsid w:val="16ACA0F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5758D3A"/>
  <w15:docId w15:val="{3845E115-FECB-4B60-B4D9-122D6E81E7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5053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nespaciado">
    <w:name w:val="No Spacing"/>
    <w:uiPriority w:val="1"/>
    <w:qFormat/>
    <w:rsid w:val="005053AB"/>
    <w:pPr>
      <w:spacing w:after="0" w:line="240" w:lineRule="auto"/>
    </w:pPr>
  </w:style>
  <w:style w:type="paragraph" w:styleId="Encabezado">
    <w:name w:val="header"/>
    <w:basedOn w:val="Normal"/>
    <w:link w:val="EncabezadoCar"/>
    <w:unhideWhenUsed/>
    <w:rsid w:val="00862CFC"/>
    <w:pPr>
      <w:tabs>
        <w:tab w:val="center" w:pos="4419"/>
        <w:tab w:val="right" w:pos="8838"/>
      </w:tabs>
      <w:spacing w:after="0" w:line="240" w:lineRule="auto"/>
    </w:pPr>
  </w:style>
  <w:style w:type="character" w:customStyle="1" w:styleId="EncabezadoCar">
    <w:name w:val="Encabezado Car"/>
    <w:basedOn w:val="Fuentedeprrafopredeter"/>
    <w:link w:val="Encabezado"/>
    <w:rsid w:val="00862CFC"/>
  </w:style>
  <w:style w:type="paragraph" w:styleId="Piedepgina">
    <w:name w:val="footer"/>
    <w:basedOn w:val="Normal"/>
    <w:link w:val="PiedepginaCar"/>
    <w:uiPriority w:val="99"/>
    <w:unhideWhenUsed/>
    <w:rsid w:val="00862CF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62CFC"/>
  </w:style>
  <w:style w:type="paragraph" w:styleId="Textodeglobo">
    <w:name w:val="Balloon Text"/>
    <w:basedOn w:val="Normal"/>
    <w:link w:val="TextodegloboCar"/>
    <w:uiPriority w:val="99"/>
    <w:semiHidden/>
    <w:unhideWhenUsed/>
    <w:rsid w:val="00160D9F"/>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160D9F"/>
    <w:rPr>
      <w:rFonts w:ascii="Segoe UI" w:hAnsi="Segoe UI" w:cs="Segoe UI"/>
      <w:sz w:val="18"/>
      <w:szCs w:val="18"/>
    </w:rPr>
  </w:style>
  <w:style w:type="paragraph" w:customStyle="1" w:styleId="Default">
    <w:name w:val="Default"/>
    <w:rsid w:val="00865C4A"/>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6648936">
      <w:bodyDiv w:val="1"/>
      <w:marLeft w:val="0"/>
      <w:marRight w:val="0"/>
      <w:marTop w:val="0"/>
      <w:marBottom w:val="0"/>
      <w:divBdr>
        <w:top w:val="none" w:sz="0" w:space="0" w:color="auto"/>
        <w:left w:val="none" w:sz="0" w:space="0" w:color="auto"/>
        <w:bottom w:val="none" w:sz="0" w:space="0" w:color="auto"/>
        <w:right w:val="none" w:sz="0" w:space="0" w:color="auto"/>
      </w:divBdr>
    </w:div>
    <w:div w:id="820585001">
      <w:bodyDiv w:val="1"/>
      <w:marLeft w:val="0"/>
      <w:marRight w:val="0"/>
      <w:marTop w:val="0"/>
      <w:marBottom w:val="0"/>
      <w:divBdr>
        <w:top w:val="none" w:sz="0" w:space="0" w:color="auto"/>
        <w:left w:val="none" w:sz="0" w:space="0" w:color="auto"/>
        <w:bottom w:val="none" w:sz="0" w:space="0" w:color="auto"/>
        <w:right w:val="none" w:sz="0" w:space="0" w:color="auto"/>
      </w:divBdr>
    </w:div>
    <w:div w:id="1003705605">
      <w:bodyDiv w:val="1"/>
      <w:marLeft w:val="0"/>
      <w:marRight w:val="0"/>
      <w:marTop w:val="0"/>
      <w:marBottom w:val="0"/>
      <w:divBdr>
        <w:top w:val="none" w:sz="0" w:space="0" w:color="auto"/>
        <w:left w:val="none" w:sz="0" w:space="0" w:color="auto"/>
        <w:bottom w:val="none" w:sz="0" w:space="0" w:color="auto"/>
        <w:right w:val="none" w:sz="0" w:space="0" w:color="auto"/>
      </w:divBdr>
    </w:div>
    <w:div w:id="2145847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2883</TotalTime>
  <Pages>14</Pages>
  <Words>3900</Words>
  <Characters>21456</Characters>
  <Application>Microsoft Office Word</Application>
  <DocSecurity>0</DocSecurity>
  <Lines>178</Lines>
  <Paragraphs>50</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25306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Rubén Trejo Lozano</dc:creator>
  <cp:lastModifiedBy>itesrc</cp:lastModifiedBy>
  <cp:revision>6</cp:revision>
  <cp:lastPrinted>2016-01-11T15:55:00Z</cp:lastPrinted>
  <dcterms:created xsi:type="dcterms:W3CDTF">2017-08-17T18:05:00Z</dcterms:created>
  <dcterms:modified xsi:type="dcterms:W3CDTF">2018-03-07T14:43:00Z</dcterms:modified>
</cp:coreProperties>
</file>